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5" w:line="212" w:lineRule="auto"/>
        <w:ind w:left="2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苏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省第七届大学生艺术展演活动实施方案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514" w:lineRule="exact"/>
        <w:ind w:left="8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一、活动主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题</w:t>
      </w:r>
    </w:p>
    <w:p>
      <w:pPr>
        <w:spacing w:before="134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届展演活动的主题是：厚植家国情怀，涵养进取品格。</w:t>
      </w:r>
    </w:p>
    <w:p>
      <w:pPr>
        <w:spacing w:before="218" w:line="357" w:lineRule="auto"/>
        <w:ind w:left="23" w:right="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展演活动的项目和内容要紧紧围绕主题，展现当代大学生</w:t>
      </w:r>
      <w:r>
        <w:rPr>
          <w:rFonts w:ascii="仿宋" w:hAnsi="仿宋" w:eastAsia="仿宋" w:cs="仿宋"/>
          <w:spacing w:val="1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时代同向，与祖国同行，胸怀家国，奋力筑梦的价值追求；</w:t>
      </w:r>
      <w:r>
        <w:rPr>
          <w:rFonts w:ascii="仿宋" w:hAnsi="仿宋" w:eastAsia="仿宋" w:cs="仿宋"/>
          <w:spacing w:val="4"/>
          <w:sz w:val="31"/>
          <w:szCs w:val="31"/>
        </w:rPr>
        <w:t>展</w:t>
      </w:r>
      <w:r>
        <w:rPr>
          <w:rFonts w:ascii="仿宋" w:hAnsi="仿宋" w:eastAsia="仿宋" w:cs="仿宋"/>
          <w:sz w:val="31"/>
          <w:szCs w:val="31"/>
        </w:rPr>
        <w:t xml:space="preserve">现 </w:t>
      </w:r>
      <w:r>
        <w:rPr>
          <w:rFonts w:ascii="仿宋" w:hAnsi="仿宋" w:eastAsia="仿宋" w:cs="仿宋"/>
          <w:spacing w:val="5"/>
          <w:sz w:val="31"/>
          <w:szCs w:val="31"/>
        </w:rPr>
        <w:t>当代大学生有理想、敢担当、能吃苦、肯奋斗的精神状态；</w:t>
      </w:r>
      <w:r>
        <w:rPr>
          <w:rFonts w:ascii="仿宋" w:hAnsi="仿宋" w:eastAsia="仿宋" w:cs="仿宋"/>
          <w:spacing w:val="4"/>
          <w:sz w:val="31"/>
          <w:szCs w:val="31"/>
        </w:rPr>
        <w:t>展</w:t>
      </w:r>
      <w:r>
        <w:rPr>
          <w:rFonts w:ascii="仿宋" w:hAnsi="仿宋" w:eastAsia="仿宋" w:cs="仿宋"/>
          <w:sz w:val="31"/>
          <w:szCs w:val="31"/>
        </w:rPr>
        <w:t xml:space="preserve">现 </w:t>
      </w:r>
      <w:r>
        <w:rPr>
          <w:rFonts w:ascii="仿宋" w:hAnsi="仿宋" w:eastAsia="仿宋" w:cs="仿宋"/>
          <w:spacing w:val="5"/>
          <w:sz w:val="31"/>
          <w:szCs w:val="31"/>
        </w:rPr>
        <w:t>当代大学生心灵美、形象美、行为美、语言美的崇高审美追</w:t>
      </w:r>
      <w:r>
        <w:rPr>
          <w:rFonts w:ascii="仿宋" w:hAnsi="仿宋" w:eastAsia="仿宋" w:cs="仿宋"/>
          <w:spacing w:val="4"/>
          <w:sz w:val="31"/>
          <w:szCs w:val="31"/>
        </w:rPr>
        <w:t>求</w:t>
      </w:r>
      <w:r>
        <w:rPr>
          <w:rFonts w:ascii="仿宋" w:hAnsi="仿宋" w:eastAsia="仿宋" w:cs="仿宋"/>
          <w:sz w:val="31"/>
          <w:szCs w:val="31"/>
        </w:rPr>
        <w:t xml:space="preserve">和 </w:t>
      </w:r>
      <w:r>
        <w:rPr>
          <w:rFonts w:ascii="仿宋" w:hAnsi="仿宋" w:eastAsia="仿宋" w:cs="仿宋"/>
          <w:spacing w:val="-1"/>
          <w:sz w:val="31"/>
          <w:szCs w:val="31"/>
        </w:rPr>
        <w:t>高尚人</w:t>
      </w:r>
      <w:r>
        <w:rPr>
          <w:rFonts w:ascii="仿宋" w:hAnsi="仿宋" w:eastAsia="仿宋" w:cs="仿宋"/>
          <w:sz w:val="31"/>
          <w:szCs w:val="31"/>
        </w:rPr>
        <w:t>格修养。</w:t>
      </w:r>
    </w:p>
    <w:p>
      <w:pPr>
        <w:spacing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、活动原则</w:t>
      </w:r>
    </w:p>
    <w:p>
      <w:pPr>
        <w:spacing w:before="220" w:line="357" w:lineRule="auto"/>
        <w:ind w:firstLine="51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一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) 坚持立德树人。 </w:t>
      </w:r>
      <w:r>
        <w:rPr>
          <w:rFonts w:ascii="仿宋" w:hAnsi="仿宋" w:eastAsia="仿宋" w:cs="仿宋"/>
          <w:spacing w:val="9"/>
          <w:sz w:val="31"/>
          <w:szCs w:val="31"/>
        </w:rPr>
        <w:t>以社会主义核心价值观为引领，坚持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用明德引</w:t>
      </w:r>
      <w:r>
        <w:rPr>
          <w:rFonts w:ascii="仿宋" w:hAnsi="仿宋" w:eastAsia="仿宋" w:cs="仿宋"/>
          <w:spacing w:val="6"/>
          <w:sz w:val="31"/>
          <w:szCs w:val="31"/>
        </w:rPr>
        <w:t>领</w:t>
      </w:r>
      <w:r>
        <w:rPr>
          <w:rFonts w:ascii="仿宋" w:hAnsi="仿宋" w:eastAsia="仿宋" w:cs="仿宋"/>
          <w:spacing w:val="5"/>
          <w:sz w:val="31"/>
          <w:szCs w:val="31"/>
        </w:rPr>
        <w:t>风尚，用美育浸润心灵，弘扬中华优秀传统文化、革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命文化、</w:t>
      </w:r>
      <w:r>
        <w:rPr>
          <w:rFonts w:ascii="仿宋" w:hAnsi="仿宋" w:eastAsia="仿宋" w:cs="仿宋"/>
          <w:spacing w:val="5"/>
          <w:sz w:val="31"/>
          <w:szCs w:val="31"/>
        </w:rPr>
        <w:t>社会主义先进文化，引导学生树立远大理想、坚定理想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信念、砥砺报国之志。</w:t>
      </w:r>
    </w:p>
    <w:p>
      <w:pPr>
        <w:spacing w:before="1" w:line="362" w:lineRule="auto"/>
        <w:ind w:left="11" w:right="1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</w:t>
      </w:r>
      <w:r>
        <w:rPr>
          <w:rFonts w:ascii="楷体" w:hAnsi="楷体" w:eastAsia="楷体" w:cs="楷体"/>
          <w:spacing w:val="9"/>
          <w:sz w:val="31"/>
          <w:szCs w:val="31"/>
        </w:rPr>
        <w:t>) 坚持面向全体。</w:t>
      </w:r>
      <w:r>
        <w:rPr>
          <w:rFonts w:ascii="仿宋" w:hAnsi="仿宋" w:eastAsia="仿宋" w:cs="仿宋"/>
          <w:spacing w:val="9"/>
          <w:sz w:val="31"/>
          <w:szCs w:val="31"/>
        </w:rPr>
        <w:t>扩大活动覆盖面，鼓励特色发展，开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展</w:t>
      </w:r>
      <w:r>
        <w:rPr>
          <w:rFonts w:ascii="仿宋" w:hAnsi="仿宋" w:eastAsia="仿宋" w:cs="仿宋"/>
          <w:spacing w:val="9"/>
          <w:sz w:val="31"/>
          <w:szCs w:val="31"/>
        </w:rPr>
        <w:t>具</w:t>
      </w:r>
      <w:r>
        <w:rPr>
          <w:rFonts w:ascii="仿宋" w:hAnsi="仿宋" w:eastAsia="仿宋" w:cs="仿宋"/>
          <w:spacing w:val="5"/>
          <w:sz w:val="31"/>
          <w:szCs w:val="31"/>
        </w:rPr>
        <w:t>有时代特征、校园特色、学生特点、教育特质的艺术实践活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动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让每个学生成为展演活动的受益者，形成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一校多品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的新局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面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ectPr>
          <w:footerReference r:id="rId5" w:type="default"/>
          <w:pgSz w:w="11906" w:h="16838"/>
          <w:pgMar w:top="1431" w:right="1529" w:bottom="1255" w:left="1533" w:header="0" w:footer="880" w:gutter="0"/>
          <w:pgNumType w:fmt="numberInDash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53" w:lineRule="auto"/>
        <w:ind w:right="50" w:firstLine="6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三</w:t>
      </w:r>
      <w:r>
        <w:rPr>
          <w:rFonts w:ascii="楷体" w:hAnsi="楷体" w:eastAsia="楷体" w:cs="楷体"/>
          <w:spacing w:val="9"/>
          <w:sz w:val="31"/>
          <w:szCs w:val="31"/>
        </w:rPr>
        <w:t>) 坚持弘扬中国精神。</w:t>
      </w:r>
      <w:r>
        <w:rPr>
          <w:rFonts w:ascii="仿宋" w:hAnsi="仿宋" w:eastAsia="仿宋" w:cs="仿宋"/>
          <w:spacing w:val="9"/>
          <w:sz w:val="31"/>
          <w:szCs w:val="31"/>
        </w:rPr>
        <w:t>坚守中华文化立场、传承中华文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化基</w:t>
      </w:r>
      <w:r>
        <w:rPr>
          <w:rFonts w:ascii="仿宋" w:hAnsi="仿宋" w:eastAsia="仿宋" w:cs="仿宋"/>
          <w:spacing w:val="9"/>
          <w:sz w:val="31"/>
          <w:szCs w:val="31"/>
        </w:rPr>
        <w:t>因</w:t>
      </w:r>
      <w:r>
        <w:rPr>
          <w:rFonts w:ascii="仿宋" w:hAnsi="仿宋" w:eastAsia="仿宋" w:cs="仿宋"/>
          <w:spacing w:val="5"/>
          <w:sz w:val="31"/>
          <w:szCs w:val="31"/>
        </w:rPr>
        <w:t>，坚持创造性转化、创新性发展，通过展演活动弘扬中国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精神、传播中国价值</w:t>
      </w:r>
      <w:r>
        <w:rPr>
          <w:rFonts w:ascii="仿宋" w:hAnsi="仿宋" w:eastAsia="仿宋" w:cs="仿宋"/>
          <w:spacing w:val="1"/>
          <w:sz w:val="31"/>
          <w:szCs w:val="31"/>
        </w:rPr>
        <w:t>、凝聚中国力量， 引领学生坚定文化自信，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</w:t>
      </w:r>
      <w:r>
        <w:rPr>
          <w:rFonts w:ascii="仿宋" w:hAnsi="仿宋" w:eastAsia="仿宋" w:cs="仿宋"/>
          <w:spacing w:val="2"/>
          <w:sz w:val="31"/>
          <w:szCs w:val="31"/>
        </w:rPr>
        <w:t>强文化自觉。</w:t>
      </w:r>
    </w:p>
    <w:p>
      <w:pPr>
        <w:spacing w:before="1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、活动对象</w:t>
      </w:r>
    </w:p>
    <w:p>
      <w:pPr>
        <w:spacing w:before="154" w:line="333" w:lineRule="auto"/>
        <w:ind w:left="2" w:firstLine="7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参</w:t>
      </w:r>
      <w:r>
        <w:rPr>
          <w:rFonts w:ascii="仿宋" w:hAnsi="仿宋" w:eastAsia="仿宋" w:cs="仿宋"/>
          <w:spacing w:val="14"/>
          <w:sz w:val="31"/>
          <w:szCs w:val="31"/>
        </w:rPr>
        <w:t>加展演活动的学生为全日制普通高校的在读本科生、专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科生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pacing w:val="5"/>
          <w:sz w:val="31"/>
          <w:szCs w:val="31"/>
        </w:rPr>
        <w:t>及全日制研究生，分为甲、乙两个组别，甲组为非艺术类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专业学生，</w:t>
      </w:r>
      <w:r>
        <w:rPr>
          <w:rFonts w:ascii="仿宋" w:hAnsi="仿宋" w:eastAsia="仿宋" w:cs="仿宋"/>
          <w:spacing w:val="-3"/>
          <w:sz w:val="31"/>
          <w:szCs w:val="31"/>
        </w:rPr>
        <w:t>乙</w:t>
      </w:r>
      <w:r>
        <w:rPr>
          <w:rFonts w:ascii="仿宋" w:hAnsi="仿宋" w:eastAsia="仿宋" w:cs="仿宋"/>
          <w:spacing w:val="-2"/>
          <w:sz w:val="31"/>
          <w:szCs w:val="31"/>
        </w:rPr>
        <w:t>组为艺术类专业学生。在华留学生可参照上述分组。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高</w:t>
      </w:r>
      <w:r>
        <w:rPr>
          <w:rFonts w:ascii="仿宋" w:hAnsi="仿宋" w:eastAsia="仿宋" w:cs="仿宋"/>
          <w:spacing w:val="9"/>
          <w:sz w:val="31"/>
          <w:szCs w:val="31"/>
        </w:rPr>
        <w:t>校校长书画摄影作品的参加对象为高校校级党政领导干部。</w:t>
      </w:r>
    </w:p>
    <w:p>
      <w:pPr>
        <w:spacing w:before="1" w:line="329" w:lineRule="auto"/>
        <w:ind w:left="17" w:right="8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高校美</w:t>
      </w:r>
      <w:r>
        <w:rPr>
          <w:rFonts w:ascii="仿宋" w:hAnsi="仿宋" w:eastAsia="仿宋" w:cs="仿宋"/>
          <w:spacing w:val="4"/>
          <w:sz w:val="31"/>
          <w:szCs w:val="31"/>
        </w:rPr>
        <w:t>育改革创新优秀案例的参加对象为全省普通高校、有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关教研科研</w:t>
      </w:r>
      <w:r>
        <w:rPr>
          <w:rFonts w:ascii="仿宋" w:hAnsi="仿宋" w:eastAsia="仿宋" w:cs="仿宋"/>
          <w:sz w:val="31"/>
          <w:szCs w:val="31"/>
        </w:rPr>
        <w:t>单位。</w:t>
      </w:r>
    </w:p>
    <w:p>
      <w:pPr>
        <w:spacing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四</w:t>
      </w:r>
      <w:r>
        <w:rPr>
          <w:rFonts w:ascii="黑体" w:hAnsi="黑体" w:eastAsia="黑体" w:cs="黑体"/>
          <w:spacing w:val="-18"/>
          <w:sz w:val="31"/>
          <w:szCs w:val="31"/>
        </w:rPr>
        <w:t>、 项目类别</w:t>
      </w:r>
    </w:p>
    <w:p>
      <w:pPr>
        <w:spacing w:before="176" w:line="334" w:lineRule="auto"/>
        <w:ind w:left="1"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展</w:t>
      </w:r>
      <w:r>
        <w:rPr>
          <w:rFonts w:ascii="仿宋" w:hAnsi="仿宋" w:eastAsia="仿宋" w:cs="仿宋"/>
          <w:spacing w:val="12"/>
          <w:sz w:val="31"/>
          <w:szCs w:val="31"/>
        </w:rPr>
        <w:t>演</w:t>
      </w:r>
      <w:r>
        <w:rPr>
          <w:rFonts w:ascii="仿宋" w:hAnsi="仿宋" w:eastAsia="仿宋" w:cs="仿宋"/>
          <w:spacing w:val="10"/>
          <w:sz w:val="31"/>
          <w:szCs w:val="31"/>
        </w:rPr>
        <w:t>活动包括艺术表演类(含集体项目和个人项目 )、学生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艺</w:t>
      </w:r>
      <w:r>
        <w:rPr>
          <w:rFonts w:ascii="仿宋" w:hAnsi="仿宋" w:eastAsia="仿宋" w:cs="仿宋"/>
          <w:spacing w:val="5"/>
          <w:sz w:val="31"/>
          <w:szCs w:val="31"/>
        </w:rPr>
        <w:t>术实践工作坊、艺术作品类 (含学生艺术作品和高校校长书画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摄</w:t>
      </w:r>
      <w:r>
        <w:rPr>
          <w:rFonts w:ascii="仿宋" w:hAnsi="仿宋" w:eastAsia="仿宋" w:cs="仿宋"/>
          <w:spacing w:val="7"/>
          <w:sz w:val="31"/>
          <w:szCs w:val="31"/>
        </w:rPr>
        <w:t>影作品) 和高校美育改革创新优秀案例四大类。</w:t>
      </w:r>
    </w:p>
    <w:p>
      <w:pPr>
        <w:spacing w:before="2" w:line="333" w:lineRule="auto"/>
        <w:ind w:left="7" w:right="8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艺术表演类 (含集体项目和个人项目) 包括声乐、器乐、</w:t>
      </w:r>
      <w:r>
        <w:rPr>
          <w:rFonts w:ascii="仿宋" w:hAnsi="仿宋" w:eastAsia="仿宋" w:cs="仿宋"/>
          <w:sz w:val="31"/>
          <w:szCs w:val="31"/>
        </w:rPr>
        <w:t xml:space="preserve">舞 </w:t>
      </w:r>
      <w:r>
        <w:rPr>
          <w:rFonts w:ascii="仿宋" w:hAnsi="仿宋" w:eastAsia="仿宋" w:cs="仿宋"/>
          <w:spacing w:val="4"/>
          <w:sz w:val="31"/>
          <w:szCs w:val="31"/>
        </w:rPr>
        <w:t>蹈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戏剧(戏曲 )、朗诵。</w:t>
      </w:r>
    </w:p>
    <w:p>
      <w:pPr>
        <w:spacing w:before="1" w:line="333" w:lineRule="auto"/>
        <w:ind w:left="17" w:right="8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>艺术实践工作坊包括艺术与科技、艺术与生活、艺术与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美丽乡村、艺术与校园四部分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33" w:lineRule="auto"/>
        <w:ind w:left="13" w:right="9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</w:t>
      </w:r>
      <w:r>
        <w:rPr>
          <w:rFonts w:ascii="仿宋" w:hAnsi="仿宋" w:eastAsia="仿宋" w:cs="仿宋"/>
          <w:spacing w:val="4"/>
          <w:sz w:val="31"/>
          <w:szCs w:val="31"/>
        </w:rPr>
        <w:t>生艺术作品类包括绘画、书法和篆刻、摄影、设计、微电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影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line="22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校校长书画摄影作品类包括绘画、书法和篆刻、摄影。</w:t>
      </w:r>
    </w:p>
    <w:p>
      <w:pPr>
        <w:sectPr>
          <w:footerReference r:id="rId6" w:type="default"/>
          <w:pgSz w:w="11906" w:h="16838"/>
          <w:pgMar w:top="1431" w:right="1441" w:bottom="1257" w:left="1539" w:header="0" w:footer="880" w:gutter="0"/>
          <w:pgNumType w:fmt="numberInDash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334" w:lineRule="auto"/>
        <w:ind w:right="7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高</w:t>
      </w:r>
      <w:r>
        <w:rPr>
          <w:rFonts w:ascii="仿宋" w:hAnsi="仿宋" w:eastAsia="仿宋" w:cs="仿宋"/>
          <w:spacing w:val="17"/>
          <w:sz w:val="31"/>
          <w:szCs w:val="31"/>
        </w:rPr>
        <w:t>校美育改革创新优秀案例包括高校美育专兼职教师队伍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建设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高校公共艺术课程建设与推进模式、高校美育评价体系建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设</w:t>
      </w:r>
      <w:r>
        <w:rPr>
          <w:rFonts w:ascii="仿宋" w:hAnsi="仿宋" w:eastAsia="仿宋" w:cs="仿宋"/>
          <w:spacing w:val="-4"/>
          <w:sz w:val="31"/>
          <w:szCs w:val="31"/>
        </w:rPr>
        <w:t>等</w:t>
      </w:r>
      <w:r>
        <w:rPr>
          <w:rFonts w:ascii="仿宋" w:hAnsi="仿宋" w:eastAsia="仿宋" w:cs="仿宋"/>
          <w:spacing w:val="-3"/>
          <w:sz w:val="31"/>
          <w:szCs w:val="31"/>
        </w:rPr>
        <w:t>方面。</w:t>
      </w:r>
    </w:p>
    <w:p>
      <w:pPr>
        <w:spacing w:before="1" w:line="239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五、报送名额</w:t>
      </w:r>
    </w:p>
    <w:p>
      <w:pPr>
        <w:spacing w:before="158" w:line="222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</w:t>
      </w:r>
      <w:r>
        <w:rPr>
          <w:rFonts w:ascii="楷体" w:hAnsi="楷体" w:eastAsia="楷体" w:cs="楷体"/>
          <w:spacing w:val="40"/>
          <w:sz w:val="31"/>
          <w:szCs w:val="31"/>
        </w:rPr>
        <w:t>一)表演类集体项目</w:t>
      </w:r>
    </w:p>
    <w:p>
      <w:pPr>
        <w:spacing w:before="177" w:line="334" w:lineRule="auto"/>
        <w:ind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表</w:t>
      </w:r>
      <w:r>
        <w:rPr>
          <w:rFonts w:ascii="仿宋" w:hAnsi="仿宋" w:eastAsia="仿宋" w:cs="仿宋"/>
          <w:spacing w:val="5"/>
          <w:sz w:val="31"/>
          <w:szCs w:val="31"/>
        </w:rPr>
        <w:t>演类集体项目以学校为单位组成代表队。声乐项目每所高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同一组别可报送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个合唱节目和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个小合唱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表演唱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3"/>
          <w:sz w:val="31"/>
          <w:szCs w:val="31"/>
        </w:rPr>
        <w:t>节目；器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乐项目每所高校同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一组别报送不超过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个节目；舞蹈、戏剧、朗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诵同一组别每所</w:t>
      </w:r>
      <w:r>
        <w:rPr>
          <w:rFonts w:ascii="仿宋" w:hAnsi="仿宋" w:eastAsia="仿宋" w:cs="仿宋"/>
          <w:spacing w:val="3"/>
          <w:sz w:val="31"/>
          <w:szCs w:val="31"/>
        </w:rPr>
        <w:t>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校报送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个节目。有表演类艺术专业的高校可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甲、</w:t>
      </w:r>
      <w:r>
        <w:rPr>
          <w:rFonts w:ascii="仿宋" w:hAnsi="仿宋" w:eastAsia="仿宋" w:cs="仿宋"/>
          <w:spacing w:val="6"/>
          <w:sz w:val="31"/>
          <w:szCs w:val="31"/>
        </w:rPr>
        <w:t>乙</w:t>
      </w:r>
      <w:r>
        <w:rPr>
          <w:rFonts w:ascii="仿宋" w:hAnsi="仿宋" w:eastAsia="仿宋" w:cs="仿宋"/>
          <w:spacing w:val="5"/>
          <w:sz w:val="31"/>
          <w:szCs w:val="31"/>
        </w:rPr>
        <w:t>组分别报送。甲乙组学生之间不得跨组组队。在省第六届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大学生艺术展演活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动中获表演类特等奖的高校，每增加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奖可多报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个集体节目，项目类别任选，但每个类别最多增加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个节</w:t>
      </w:r>
      <w:r>
        <w:rPr>
          <w:rFonts w:ascii="仿宋" w:hAnsi="仿宋" w:eastAsia="仿宋" w:cs="仿宋"/>
          <w:spacing w:val="8"/>
          <w:sz w:val="31"/>
          <w:szCs w:val="31"/>
        </w:rPr>
        <w:t>目</w:t>
      </w:r>
      <w:r>
        <w:rPr>
          <w:rFonts w:ascii="仿宋" w:hAnsi="仿宋" w:eastAsia="仿宋" w:cs="仿宋"/>
          <w:spacing w:val="5"/>
          <w:sz w:val="31"/>
          <w:szCs w:val="31"/>
        </w:rPr>
        <w:t>。省级大学生艺术团必须参加表演类项目展演，按照团队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</w:t>
      </w:r>
      <w:r>
        <w:rPr>
          <w:rFonts w:ascii="仿宋" w:hAnsi="仿宋" w:eastAsia="仿宋" w:cs="仿宋"/>
          <w:spacing w:val="5"/>
          <w:sz w:val="31"/>
          <w:szCs w:val="31"/>
        </w:rPr>
        <w:t>制参加相应类别的集体项目。</w:t>
      </w:r>
    </w:p>
    <w:p>
      <w:pPr>
        <w:spacing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</w:t>
      </w:r>
      <w:r>
        <w:rPr>
          <w:rFonts w:ascii="楷体" w:hAnsi="楷体" w:eastAsia="楷体" w:cs="楷体"/>
          <w:spacing w:val="40"/>
          <w:sz w:val="31"/>
          <w:szCs w:val="31"/>
        </w:rPr>
        <w:t>二)表演类个人项目</w:t>
      </w:r>
    </w:p>
    <w:p>
      <w:pPr>
        <w:spacing w:before="195" w:line="333" w:lineRule="auto"/>
        <w:ind w:left="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在</w:t>
      </w:r>
      <w:r>
        <w:rPr>
          <w:rFonts w:ascii="仿宋" w:hAnsi="仿宋" w:eastAsia="仿宋" w:cs="仿宋"/>
          <w:spacing w:val="17"/>
          <w:sz w:val="31"/>
          <w:szCs w:val="31"/>
        </w:rPr>
        <w:t>江苏省第六届大学生艺术展演活动中艺术表演类项目获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得一等</w:t>
      </w:r>
      <w:r>
        <w:rPr>
          <w:rFonts w:ascii="仿宋" w:hAnsi="仿宋" w:eastAsia="仿宋" w:cs="仿宋"/>
          <w:sz w:val="31"/>
          <w:szCs w:val="31"/>
        </w:rPr>
        <w:t xml:space="preserve">奖及以上的高校，报送不超过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 xml:space="preserve">人(项目类别和组别任选， </w:t>
      </w:r>
      <w:r>
        <w:rPr>
          <w:rFonts w:ascii="仿宋" w:hAnsi="仿宋" w:eastAsia="仿宋" w:cs="仿宋"/>
          <w:spacing w:val="14"/>
          <w:sz w:val="31"/>
          <w:szCs w:val="31"/>
        </w:rPr>
        <w:t>同一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目同一组别限报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人)，其中设置有表演类艺术专业的高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校，报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送不超过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人 (项目类别和组别任选，同一项目同一组别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限报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人)</w:t>
      </w:r>
      <w:r>
        <w:rPr>
          <w:rFonts w:ascii="仿宋" w:hAnsi="仿宋" w:eastAsia="仿宋" w:cs="仿宋"/>
          <w:sz w:val="31"/>
          <w:szCs w:val="31"/>
        </w:rPr>
        <w:t xml:space="preserve">；其他高校限报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人 (项目类别和组别任选)。每名学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生只能报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个节目且不得与集体项目兼</w:t>
      </w:r>
      <w:r>
        <w:rPr>
          <w:rFonts w:ascii="仿宋" w:hAnsi="仿宋" w:eastAsia="仿宋" w:cs="仿宋"/>
          <w:spacing w:val="1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19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(三)美术设计作</w:t>
      </w:r>
      <w:r>
        <w:rPr>
          <w:rFonts w:ascii="楷体" w:hAnsi="楷体" w:eastAsia="楷体" w:cs="楷体"/>
          <w:spacing w:val="43"/>
          <w:sz w:val="31"/>
          <w:szCs w:val="31"/>
        </w:rPr>
        <w:t>品</w:t>
      </w:r>
    </w:p>
    <w:p>
      <w:pPr>
        <w:spacing w:before="190" w:line="220" w:lineRule="auto"/>
        <w:ind w:left="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美术设计类作品由各高校在评选基础上报送组委会。人</w:t>
      </w:r>
      <w:r>
        <w:rPr>
          <w:rFonts w:ascii="仿宋" w:hAnsi="仿宋" w:eastAsia="仿宋" w:cs="仿宋"/>
          <w:spacing w:val="9"/>
          <w:sz w:val="31"/>
          <w:szCs w:val="31"/>
        </w:rPr>
        <w:t>数</w:t>
      </w:r>
    </w:p>
    <w:p>
      <w:pPr>
        <w:sectPr>
          <w:footerReference r:id="rId7" w:type="default"/>
          <w:pgSz w:w="11906" w:h="16838"/>
          <w:pgMar w:top="1431" w:right="1449" w:bottom="1255" w:left="1541" w:header="0" w:footer="880" w:gutter="0"/>
          <w:pgNumType w:fmt="numberInDash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33" w:lineRule="auto"/>
        <w:ind w:left="1" w:right="7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10000  </w:t>
      </w:r>
      <w:r>
        <w:rPr>
          <w:rFonts w:ascii="仿宋" w:hAnsi="仿宋" w:eastAsia="仿宋" w:cs="仿宋"/>
          <w:spacing w:val="-4"/>
          <w:sz w:val="31"/>
          <w:szCs w:val="31"/>
        </w:rPr>
        <w:t>人以下的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高校报送艺术作品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件；人数在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10000-20000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人的高校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报送艺术作品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件；人数在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20000  </w:t>
      </w:r>
      <w:r>
        <w:rPr>
          <w:rFonts w:ascii="仿宋" w:hAnsi="仿宋" w:eastAsia="仿宋" w:cs="仿宋"/>
          <w:spacing w:val="4"/>
          <w:sz w:val="31"/>
          <w:szCs w:val="31"/>
        </w:rPr>
        <w:t>人以上的高校报送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艺术作品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  </w:t>
      </w:r>
      <w:r>
        <w:rPr>
          <w:rFonts w:ascii="仿宋" w:hAnsi="仿宋" w:eastAsia="仿宋" w:cs="仿宋"/>
          <w:spacing w:val="-2"/>
          <w:sz w:val="31"/>
          <w:szCs w:val="31"/>
        </w:rPr>
        <w:t>件；有美术设计类专业的高校可甲、乙组分别报送，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总</w:t>
      </w:r>
      <w:r>
        <w:rPr>
          <w:rFonts w:ascii="仿宋" w:hAnsi="仿宋" w:eastAsia="仿宋" w:cs="仿宋"/>
          <w:spacing w:val="11"/>
          <w:sz w:val="31"/>
          <w:szCs w:val="31"/>
        </w:rPr>
        <w:t>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品数不超过上述报送标准的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10"/>
          <w:sz w:val="31"/>
          <w:szCs w:val="31"/>
        </w:rPr>
        <w:t>倍。在省第六届大学生艺术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展演活动中获艺术</w:t>
      </w:r>
      <w:r>
        <w:rPr>
          <w:rFonts w:ascii="仿宋" w:hAnsi="仿宋" w:eastAsia="仿宋" w:cs="仿宋"/>
          <w:spacing w:val="3"/>
          <w:sz w:val="31"/>
          <w:szCs w:val="31"/>
        </w:rPr>
        <w:t>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品类特等奖的高校，每增加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个特等奖可多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个作品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，作品类别任选。报送的艺术作品，每名作者限报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，每件作品署名作者不超过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10"/>
          <w:sz w:val="31"/>
          <w:szCs w:val="31"/>
        </w:rPr>
        <w:t>名。甲乙组学生之间不得跨组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联合署名。</w:t>
      </w:r>
    </w:p>
    <w:p>
      <w:pPr>
        <w:spacing w:before="1" w:line="219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33"/>
          <w:sz w:val="31"/>
          <w:szCs w:val="31"/>
        </w:rPr>
        <w:t>四)高校校长书画摄影作品</w:t>
      </w:r>
    </w:p>
    <w:p>
      <w:pPr>
        <w:spacing w:before="192" w:line="333" w:lineRule="auto"/>
        <w:ind w:left="8" w:right="88" w:firstLine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不单独报送，在今年举办的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行为世范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江苏省第二届高</w:t>
      </w:r>
      <w:r>
        <w:rPr>
          <w:rFonts w:ascii="仿宋" w:hAnsi="仿宋" w:eastAsia="仿宋" w:cs="仿宋"/>
          <w:spacing w:val="11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校长书画摄影作品展中遴选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19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1"/>
          <w:sz w:val="31"/>
          <w:szCs w:val="31"/>
        </w:rPr>
        <w:t>(五)微电</w:t>
      </w:r>
      <w:r>
        <w:rPr>
          <w:rFonts w:ascii="楷体" w:hAnsi="楷体" w:eastAsia="楷体" w:cs="楷体"/>
          <w:spacing w:val="60"/>
          <w:sz w:val="31"/>
          <w:szCs w:val="31"/>
        </w:rPr>
        <w:t>影</w:t>
      </w:r>
    </w:p>
    <w:p>
      <w:pPr>
        <w:spacing w:before="195" w:line="333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所高校报送微电影作品总数不超过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10"/>
          <w:sz w:val="31"/>
          <w:szCs w:val="31"/>
        </w:rPr>
        <w:t>部，在省第六届大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学生</w:t>
      </w:r>
      <w:r>
        <w:rPr>
          <w:rFonts w:ascii="仿宋" w:hAnsi="仿宋" w:eastAsia="仿宋" w:cs="仿宋"/>
          <w:spacing w:val="13"/>
          <w:sz w:val="31"/>
          <w:szCs w:val="31"/>
        </w:rPr>
        <w:t>艺</w:t>
      </w:r>
      <w:r>
        <w:rPr>
          <w:rFonts w:ascii="仿宋" w:hAnsi="仿宋" w:eastAsia="仿宋" w:cs="仿宋"/>
          <w:spacing w:val="8"/>
          <w:sz w:val="31"/>
          <w:szCs w:val="31"/>
        </w:rPr>
        <w:t>术展演活动中获得微电影特等奖的高校，可以多报一部。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每部微</w:t>
      </w:r>
      <w:r>
        <w:rPr>
          <w:rFonts w:ascii="仿宋" w:hAnsi="仿宋" w:eastAsia="仿宋" w:cs="仿宋"/>
          <w:spacing w:val="-10"/>
          <w:sz w:val="31"/>
          <w:szCs w:val="31"/>
        </w:rPr>
        <w:t>电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影署名团队成员不超过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名，其中主创人员不超过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>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微电影项目允许跨组组队，但主创人员必须为同一组别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21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5"/>
          <w:sz w:val="31"/>
          <w:szCs w:val="31"/>
        </w:rPr>
        <w:t>六)学生艺术实践工作坊</w:t>
      </w:r>
    </w:p>
    <w:p>
      <w:pPr>
        <w:spacing w:before="188" w:line="334" w:lineRule="auto"/>
        <w:ind w:right="87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以高</w:t>
      </w:r>
      <w:r>
        <w:rPr>
          <w:rFonts w:ascii="仿宋" w:hAnsi="仿宋" w:eastAsia="仿宋" w:cs="仿宋"/>
          <w:spacing w:val="5"/>
          <w:sz w:val="31"/>
          <w:szCs w:val="31"/>
        </w:rPr>
        <w:t>校</w:t>
      </w:r>
      <w:r>
        <w:rPr>
          <w:rFonts w:ascii="仿宋" w:hAnsi="仿宋" w:eastAsia="仿宋" w:cs="仿宋"/>
          <w:spacing w:val="3"/>
          <w:sz w:val="31"/>
          <w:szCs w:val="31"/>
        </w:rPr>
        <w:t>为单位组队，一队一坊。每所高校报送工作坊不超过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个。在省第六届大学生艺术展演活动中获得工作坊特等奖的高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校，可以多报一个。每个工作坊参展人数为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10 </w:t>
      </w:r>
      <w:r>
        <w:rPr>
          <w:rFonts w:ascii="仿宋" w:hAnsi="仿宋" w:eastAsia="仿宋" w:cs="仿宋"/>
          <w:sz w:val="31"/>
          <w:szCs w:val="31"/>
        </w:rPr>
        <w:t xml:space="preserve">人，其中学生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7-9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人，教师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1-3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人。</w:t>
      </w:r>
    </w:p>
    <w:p>
      <w:pPr>
        <w:spacing w:before="1" w:line="218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</w:rPr>
        <w:t>(</w:t>
      </w:r>
      <w:r>
        <w:rPr>
          <w:rFonts w:ascii="楷体" w:hAnsi="楷体" w:eastAsia="楷体" w:cs="楷体"/>
          <w:spacing w:val="30"/>
          <w:sz w:val="31"/>
          <w:szCs w:val="31"/>
        </w:rPr>
        <w:t>七)高校美育改革创新优秀案例</w:t>
      </w:r>
    </w:p>
    <w:p>
      <w:pPr>
        <w:spacing w:before="191" w:line="222" w:lineRule="auto"/>
        <w:ind w:left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每所高</w:t>
      </w:r>
      <w:r>
        <w:rPr>
          <w:rFonts w:ascii="仿宋" w:hAnsi="仿宋" w:eastAsia="仿宋" w:cs="仿宋"/>
          <w:spacing w:val="6"/>
          <w:sz w:val="31"/>
          <w:szCs w:val="31"/>
        </w:rPr>
        <w:t>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报送不超过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4"/>
          <w:sz w:val="31"/>
          <w:szCs w:val="31"/>
        </w:rPr>
        <w:t>篇，在省第六届大学生艺术展演活</w:t>
      </w:r>
    </w:p>
    <w:p>
      <w:pPr>
        <w:sectPr>
          <w:footerReference r:id="rId8" w:type="default"/>
          <w:pgSz w:w="11906" w:h="16838"/>
          <w:pgMar w:top="1431" w:right="1441" w:bottom="1257" w:left="1537" w:header="0" w:footer="880" w:gutter="0"/>
          <w:pgNumType w:fmt="numberInDash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330" w:lineRule="auto"/>
        <w:ind w:left="23" w:right="97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动中获得</w:t>
      </w:r>
      <w:r>
        <w:rPr>
          <w:rFonts w:ascii="仿宋" w:hAnsi="仿宋" w:eastAsia="仿宋" w:cs="仿宋"/>
          <w:spacing w:val="7"/>
          <w:sz w:val="31"/>
          <w:szCs w:val="31"/>
        </w:rPr>
        <w:t>优</w:t>
      </w:r>
      <w:r>
        <w:rPr>
          <w:rFonts w:ascii="仿宋" w:hAnsi="仿宋" w:eastAsia="仿宋" w:cs="仿宋"/>
          <w:spacing w:val="4"/>
          <w:sz w:val="31"/>
          <w:szCs w:val="31"/>
        </w:rPr>
        <w:t>秀案例特等奖的高校，可以多报一篇。每篇案例署名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负</w:t>
      </w:r>
      <w:r>
        <w:rPr>
          <w:rFonts w:ascii="仿宋" w:hAnsi="仿宋" w:eastAsia="仿宋" w:cs="仿宋"/>
          <w:spacing w:val="-10"/>
          <w:sz w:val="31"/>
          <w:szCs w:val="31"/>
        </w:rPr>
        <w:t>责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人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人， 其他署名作者不超过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7"/>
          <w:sz w:val="31"/>
          <w:szCs w:val="31"/>
        </w:rPr>
        <w:t>人。</w:t>
      </w:r>
    </w:p>
    <w:p>
      <w:pPr>
        <w:spacing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5"/>
          <w:sz w:val="31"/>
          <w:szCs w:val="31"/>
        </w:rPr>
        <w:t>、奖励办法</w:t>
      </w:r>
    </w:p>
    <w:p>
      <w:pPr>
        <w:spacing w:before="161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1"/>
          <w:sz w:val="31"/>
          <w:szCs w:val="31"/>
        </w:rPr>
        <w:t>一)本届展演活动设立的奖项</w:t>
      </w:r>
    </w:p>
    <w:p>
      <w:pPr>
        <w:spacing w:before="165" w:line="322" w:lineRule="auto"/>
        <w:ind w:left="7" w:right="93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2"/>
          <w:sz w:val="31"/>
          <w:szCs w:val="31"/>
        </w:rPr>
        <w:t>艺术表演奖：分组别以子项目集体项目设奖，各项目分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</w:t>
      </w:r>
      <w:r>
        <w:rPr>
          <w:rFonts w:ascii="仿宋" w:hAnsi="仿宋" w:eastAsia="仿宋" w:cs="仿宋"/>
          <w:spacing w:val="5"/>
          <w:sz w:val="31"/>
          <w:szCs w:val="31"/>
        </w:rPr>
        <w:t>特</w:t>
      </w:r>
      <w:r>
        <w:rPr>
          <w:rFonts w:ascii="仿宋" w:hAnsi="仿宋" w:eastAsia="仿宋" w:cs="仿宋"/>
          <w:spacing w:val="3"/>
          <w:sz w:val="31"/>
          <w:szCs w:val="31"/>
        </w:rPr>
        <w:t>、一、二、三等奖。</w:t>
      </w:r>
    </w:p>
    <w:p>
      <w:pPr>
        <w:spacing w:before="2" w:line="321" w:lineRule="auto"/>
        <w:ind w:left="11" w:right="94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3"/>
          <w:sz w:val="31"/>
          <w:szCs w:val="31"/>
        </w:rPr>
        <w:t>个人专项奖：奖励艺术表演类个人项目的获奖学生，分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组别</w:t>
      </w:r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子项目设奖，各项目分设特、一、二、三等奖。</w:t>
      </w:r>
    </w:p>
    <w:p>
      <w:pPr>
        <w:spacing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3.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艺术实践工作坊奖：设特、一、二、三等奖。</w:t>
      </w:r>
    </w:p>
    <w:p>
      <w:pPr>
        <w:spacing w:before="169" w:line="321" w:lineRule="auto"/>
        <w:ind w:left="24" w:firstLine="6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艺术作品奖：分组别以子项目设奖，各项目分设特、一、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二、三等奖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224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5.  </w:t>
      </w:r>
      <w:r>
        <w:rPr>
          <w:rFonts w:ascii="仿宋" w:hAnsi="仿宋" w:eastAsia="仿宋" w:cs="仿宋"/>
          <w:spacing w:val="-3"/>
          <w:sz w:val="31"/>
          <w:szCs w:val="31"/>
        </w:rPr>
        <w:t>微电影奖： 设特、一、二、三等奖。</w:t>
      </w:r>
    </w:p>
    <w:p>
      <w:pPr>
        <w:spacing w:before="161" w:line="322" w:lineRule="auto"/>
        <w:ind w:right="95"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7"/>
          <w:sz w:val="31"/>
          <w:szCs w:val="31"/>
        </w:rPr>
        <w:t>优秀创作奖：奖励为本届展演活动原创的艺术表演类(集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体项目)一等奖及以上节目</w:t>
      </w:r>
      <w:r>
        <w:rPr>
          <w:rFonts w:ascii="仿宋" w:hAnsi="仿宋" w:eastAsia="仿宋" w:cs="仿宋"/>
          <w:spacing w:val="17"/>
          <w:sz w:val="31"/>
          <w:szCs w:val="31"/>
        </w:rPr>
        <w:t>。</w:t>
      </w:r>
    </w:p>
    <w:p>
      <w:pPr>
        <w:spacing w:before="1" w:line="322" w:lineRule="auto"/>
        <w:ind w:left="13" w:right="92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3"/>
          <w:sz w:val="31"/>
          <w:szCs w:val="31"/>
        </w:rPr>
        <w:t>指导教师奖：奖励艺术表演、艺术实践工作坊、微电影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获</w:t>
      </w:r>
      <w:r>
        <w:rPr>
          <w:rFonts w:ascii="仿宋" w:hAnsi="仿宋" w:eastAsia="仿宋" w:cs="仿宋"/>
          <w:spacing w:val="5"/>
          <w:sz w:val="31"/>
          <w:szCs w:val="31"/>
        </w:rPr>
        <w:t>特、一、二等奖的指导教师 (每个节目、工作坊、微电影不超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名) 和艺术作品获特、一、二等奖的指导教师 (每件作品限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>名) 。</w:t>
      </w:r>
    </w:p>
    <w:p>
      <w:pPr>
        <w:spacing w:before="1" w:line="320" w:lineRule="auto"/>
        <w:ind w:left="34" w:right="95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8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1"/>
          <w:sz w:val="31"/>
          <w:szCs w:val="31"/>
        </w:rPr>
        <w:t>校长风采奖：奖励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行为世范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江苏省第二届高校校长书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画摄</w:t>
      </w:r>
      <w:r>
        <w:rPr>
          <w:rFonts w:ascii="仿宋" w:hAnsi="仿宋" w:eastAsia="仿宋" w:cs="仿宋"/>
          <w:spacing w:val="12"/>
          <w:sz w:val="31"/>
          <w:szCs w:val="31"/>
        </w:rPr>
        <w:t>影</w:t>
      </w:r>
      <w:r>
        <w:rPr>
          <w:rFonts w:ascii="仿宋" w:hAnsi="仿宋" w:eastAsia="仿宋" w:cs="仿宋"/>
          <w:spacing w:val="7"/>
          <w:sz w:val="31"/>
          <w:szCs w:val="31"/>
        </w:rPr>
        <w:t>作品展中获得优秀奖的高校校级党政领导干部。</w:t>
      </w:r>
    </w:p>
    <w:p>
      <w:pPr>
        <w:spacing w:line="224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9.  </w:t>
      </w:r>
      <w:r>
        <w:rPr>
          <w:rFonts w:ascii="仿宋" w:hAnsi="仿宋" w:eastAsia="仿宋" w:cs="仿宋"/>
          <w:spacing w:val="5"/>
          <w:sz w:val="31"/>
          <w:szCs w:val="31"/>
        </w:rPr>
        <w:t>高校美育改革创新优秀案例奖：设特、一、二、三等奖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63" w:line="330" w:lineRule="auto"/>
        <w:ind w:left="12" w:right="91" w:firstLine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6"/>
          <w:sz w:val="31"/>
          <w:szCs w:val="31"/>
        </w:rPr>
        <w:t>优秀大学生艺术团：奖励积极参加省大学生艺术团联合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会</w:t>
      </w:r>
      <w:r>
        <w:rPr>
          <w:rFonts w:ascii="仿宋" w:hAnsi="仿宋" w:eastAsia="仿宋" w:cs="仿宋"/>
          <w:spacing w:val="17"/>
          <w:sz w:val="31"/>
          <w:szCs w:val="31"/>
        </w:rPr>
        <w:t>及各联盟的工作、本届展演活动成绩突出的省级大学生艺术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团</w:t>
      </w:r>
      <w:r>
        <w:rPr>
          <w:rFonts w:ascii="仿宋" w:hAnsi="仿宋" w:eastAsia="仿宋" w:cs="仿宋"/>
          <w:spacing w:val="-17"/>
          <w:sz w:val="31"/>
          <w:szCs w:val="31"/>
        </w:rPr>
        <w:t>。</w:t>
      </w:r>
    </w:p>
    <w:p>
      <w:pPr>
        <w:sectPr>
          <w:footerReference r:id="rId9" w:type="default"/>
          <w:pgSz w:w="11906" w:h="16838"/>
          <w:pgMar w:top="1431" w:right="1435" w:bottom="1257" w:left="1536" w:header="0" w:footer="880" w:gutter="0"/>
          <w:pgNumType w:fmt="numberInDash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322" w:lineRule="auto"/>
        <w:ind w:left="64" w:right="26" w:firstLine="60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6"/>
          <w:sz w:val="31"/>
          <w:szCs w:val="31"/>
        </w:rPr>
        <w:t>优秀大学生艺术团团员：奖励参加本届展演活动集体项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目表现突出、成绩突出的</w:t>
      </w:r>
      <w:r>
        <w:rPr>
          <w:rFonts w:ascii="仿宋" w:hAnsi="仿宋" w:eastAsia="仿宋" w:cs="仿宋"/>
          <w:sz w:val="31"/>
          <w:szCs w:val="31"/>
        </w:rPr>
        <w:t>学生。</w:t>
      </w:r>
    </w:p>
    <w:p>
      <w:pPr>
        <w:spacing w:before="1" w:line="321" w:lineRule="auto"/>
        <w:ind w:left="9" w:right="28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6"/>
          <w:sz w:val="31"/>
          <w:szCs w:val="31"/>
        </w:rPr>
        <w:t>优秀美育管理工作者：奖励在本届展演活动和近三年高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校</w:t>
      </w:r>
      <w:r>
        <w:rPr>
          <w:rFonts w:ascii="仿宋" w:hAnsi="仿宋" w:eastAsia="仿宋" w:cs="仿宋"/>
          <w:spacing w:val="6"/>
          <w:sz w:val="31"/>
          <w:szCs w:val="31"/>
        </w:rPr>
        <w:t>美育工作中有突出贡献的美育管理工作者。</w:t>
      </w:r>
    </w:p>
    <w:p>
      <w:pPr>
        <w:spacing w:before="1" w:line="322" w:lineRule="auto"/>
        <w:ind w:left="24" w:right="28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6"/>
          <w:sz w:val="31"/>
          <w:szCs w:val="31"/>
        </w:rPr>
        <w:t>优秀组织奖：奖励学校美育工作全面推进、本届展演活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动积极参与、广泛发动， 精神文</w:t>
      </w:r>
      <w:r>
        <w:rPr>
          <w:rFonts w:ascii="仿宋" w:hAnsi="仿宋" w:eastAsia="仿宋" w:cs="仿宋"/>
          <w:sz w:val="31"/>
          <w:szCs w:val="31"/>
        </w:rPr>
        <w:t>明与展演成绩突出的高校。</w:t>
      </w:r>
    </w:p>
    <w:p>
      <w:pPr>
        <w:spacing w:before="1" w:line="219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6"/>
          <w:sz w:val="31"/>
          <w:szCs w:val="31"/>
        </w:rPr>
        <w:t>(</w:t>
      </w:r>
      <w:r>
        <w:rPr>
          <w:rFonts w:ascii="楷体" w:hAnsi="楷体" w:eastAsia="楷体" w:cs="楷体"/>
          <w:spacing w:val="53"/>
          <w:sz w:val="31"/>
          <w:szCs w:val="31"/>
        </w:rPr>
        <w:t>二)评选办法</w:t>
      </w:r>
    </w:p>
    <w:p>
      <w:pPr>
        <w:spacing w:before="167" w:line="323" w:lineRule="auto"/>
        <w:ind w:left="24" w:right="24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2"/>
          <w:sz w:val="31"/>
          <w:szCs w:val="31"/>
        </w:rPr>
        <w:t>优秀组织奖：组委会根据各学校在第一阶段和第二阶段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活动组织开展情况进行评选，总数不超过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30%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</w:p>
    <w:p>
      <w:pPr>
        <w:spacing w:before="6" w:line="321" w:lineRule="auto"/>
        <w:ind w:left="6" w:right="25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．优秀大学生艺术团：省大学生艺术团联合会推举评选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评</w:t>
      </w:r>
      <w:r>
        <w:rPr>
          <w:rFonts w:ascii="仿宋" w:hAnsi="仿宋" w:eastAsia="仿宋" w:cs="仿宋"/>
          <w:spacing w:val="9"/>
          <w:sz w:val="31"/>
          <w:szCs w:val="31"/>
        </w:rPr>
        <w:t>选</w:t>
      </w:r>
      <w:r>
        <w:rPr>
          <w:rFonts w:ascii="仿宋" w:hAnsi="仿宋" w:eastAsia="仿宋" w:cs="仿宋"/>
          <w:spacing w:val="5"/>
          <w:sz w:val="31"/>
          <w:szCs w:val="31"/>
        </w:rPr>
        <w:t>条件如下：凡是经省教育厅认定的省级大学生艺术团，并在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本届</w:t>
      </w:r>
      <w:r>
        <w:rPr>
          <w:rFonts w:ascii="仿宋" w:hAnsi="仿宋" w:eastAsia="仿宋" w:cs="仿宋"/>
          <w:spacing w:val="7"/>
          <w:sz w:val="31"/>
          <w:szCs w:val="31"/>
        </w:rPr>
        <w:t>艺</w:t>
      </w:r>
      <w:r>
        <w:rPr>
          <w:rFonts w:ascii="仿宋" w:hAnsi="仿宋" w:eastAsia="仿宋" w:cs="仿宋"/>
          <w:spacing w:val="5"/>
          <w:sz w:val="31"/>
          <w:szCs w:val="31"/>
        </w:rPr>
        <w:t>术展演活动中获得一等奖及以上的均可参加评选。要求艺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术团</w:t>
      </w:r>
      <w:r>
        <w:rPr>
          <w:rFonts w:ascii="仿宋" w:hAnsi="仿宋" w:eastAsia="仿宋" w:cs="仿宋"/>
          <w:spacing w:val="7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织领导机构健全，有充足的师资、经费、场地等条件保障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术团的发展，每年可以独立在校内外开展专场演出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1-2 </w:t>
      </w:r>
      <w:r>
        <w:rPr>
          <w:rFonts w:ascii="仿宋" w:hAnsi="仿宋" w:eastAsia="仿宋" w:cs="仿宋"/>
          <w:spacing w:val="4"/>
          <w:sz w:val="31"/>
          <w:szCs w:val="31"/>
        </w:rPr>
        <w:t>场，积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极参</w:t>
      </w:r>
      <w:r>
        <w:rPr>
          <w:rFonts w:ascii="仿宋" w:hAnsi="仿宋" w:eastAsia="仿宋" w:cs="仿宋"/>
          <w:spacing w:val="7"/>
          <w:sz w:val="31"/>
          <w:szCs w:val="31"/>
        </w:rPr>
        <w:t>与</w:t>
      </w:r>
      <w:r>
        <w:rPr>
          <w:rFonts w:ascii="仿宋" w:hAnsi="仿宋" w:eastAsia="仿宋" w:cs="仿宋"/>
          <w:spacing w:val="5"/>
          <w:sz w:val="31"/>
          <w:szCs w:val="31"/>
        </w:rPr>
        <w:t>省大学生艺术团联合会各项活动，每年向省大艺联公众号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报送新闻</w:t>
      </w:r>
      <w:r>
        <w:rPr>
          <w:rFonts w:ascii="仿宋" w:hAnsi="仿宋" w:eastAsia="仿宋" w:cs="仿宋"/>
          <w:spacing w:val="-3"/>
          <w:sz w:val="31"/>
          <w:szCs w:val="31"/>
        </w:rPr>
        <w:t>不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少于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2"/>
          <w:sz w:val="31"/>
          <w:szCs w:val="31"/>
        </w:rPr>
        <w:t>篇， 在本届艺术展演活动中成绩突出；</w:t>
      </w:r>
    </w:p>
    <w:p>
      <w:pPr>
        <w:spacing w:before="5" w:line="321" w:lineRule="auto"/>
        <w:ind w:left="9" w:right="24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7"/>
          <w:sz w:val="31"/>
          <w:szCs w:val="31"/>
        </w:rPr>
        <w:t>优秀大学生艺术团团员： 由所属艺术团推荐，省大学生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艺</w:t>
      </w:r>
      <w:r>
        <w:rPr>
          <w:rFonts w:ascii="仿宋" w:hAnsi="仿宋" w:eastAsia="仿宋" w:cs="仿宋"/>
          <w:spacing w:val="8"/>
          <w:sz w:val="31"/>
          <w:szCs w:val="31"/>
        </w:rPr>
        <w:t>术</w:t>
      </w:r>
      <w:r>
        <w:rPr>
          <w:rFonts w:ascii="仿宋" w:hAnsi="仿宋" w:eastAsia="仿宋" w:cs="仿宋"/>
          <w:spacing w:val="5"/>
          <w:sz w:val="31"/>
          <w:szCs w:val="31"/>
        </w:rPr>
        <w:t>团联合会各分联盟主席团推选产生。推选条件如下：所属团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队为省级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大学生艺术团，每团可推荐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人，要求业务精湛，团队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骨</w:t>
      </w:r>
      <w:r>
        <w:rPr>
          <w:rFonts w:ascii="仿宋" w:hAnsi="仿宋" w:eastAsia="仿宋" w:cs="仿宋"/>
          <w:spacing w:val="7"/>
          <w:sz w:val="31"/>
          <w:szCs w:val="31"/>
        </w:rPr>
        <w:t>干</w:t>
      </w:r>
      <w:r>
        <w:rPr>
          <w:rFonts w:ascii="仿宋" w:hAnsi="仿宋" w:eastAsia="仿宋" w:cs="仿宋"/>
          <w:spacing w:val="5"/>
          <w:sz w:val="31"/>
          <w:szCs w:val="31"/>
        </w:rPr>
        <w:t>，积极参加本届艺术展演活动集体项目并获得一等奖及以上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者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before="4" w:line="327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优秀美育管理工作者： 由在本届展演活动中获得学生集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体项目特等奖的高校推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荐，每所高校推荐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人，符合条件的承办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本届展演项目的高校可推荐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人， </w:t>
      </w:r>
      <w:r>
        <w:rPr>
          <w:rFonts w:ascii="仿宋" w:hAnsi="仿宋" w:eastAsia="仿宋" w:cs="仿宋"/>
          <w:spacing w:val="-1"/>
          <w:sz w:val="31"/>
          <w:szCs w:val="31"/>
        </w:rPr>
        <w:t>组委会认定。评选条件如下：</w:t>
      </w:r>
    </w:p>
    <w:p>
      <w:pPr>
        <w:sectPr>
          <w:footerReference r:id="rId10" w:type="default"/>
          <w:pgSz w:w="11906" w:h="16838"/>
          <w:pgMar w:top="1431" w:right="1504" w:bottom="1258" w:left="1536" w:header="0" w:footer="974" w:gutter="0"/>
          <w:pgNumType w:fmt="numberInDash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321" w:lineRule="auto"/>
        <w:ind w:left="8" w:right="48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要</w:t>
      </w:r>
      <w:r>
        <w:rPr>
          <w:rFonts w:ascii="仿宋" w:hAnsi="仿宋" w:eastAsia="仿宋" w:cs="仿宋"/>
          <w:spacing w:val="5"/>
          <w:sz w:val="31"/>
          <w:szCs w:val="31"/>
        </w:rPr>
        <w:t>求在学校美育教学改革与研究、艺术团管理与建设、艺术实践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拓</w:t>
      </w:r>
      <w:r>
        <w:rPr>
          <w:rFonts w:ascii="仿宋" w:hAnsi="仿宋" w:eastAsia="仿宋" w:cs="仿宋"/>
          <w:spacing w:val="17"/>
          <w:sz w:val="31"/>
          <w:szCs w:val="31"/>
        </w:rPr>
        <w:t>展与创新等方面成绩突出并积极参与本届展演活动的美育管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理工作者。</w:t>
      </w:r>
    </w:p>
    <w:p>
      <w:pPr>
        <w:spacing w:before="1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其他奖项： 由省教育厅组织专家评选。</w:t>
      </w:r>
    </w:p>
    <w:p>
      <w:pPr>
        <w:spacing w:before="166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七</w:t>
      </w:r>
      <w:r>
        <w:rPr>
          <w:rFonts w:ascii="黑体" w:hAnsi="黑体" w:eastAsia="黑体" w:cs="黑体"/>
          <w:spacing w:val="7"/>
          <w:sz w:val="31"/>
          <w:szCs w:val="31"/>
        </w:rPr>
        <w:t>、活动安排</w:t>
      </w:r>
    </w:p>
    <w:p>
      <w:pPr>
        <w:spacing w:before="159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届艺术展演活动分为三个阶段。</w:t>
      </w:r>
    </w:p>
    <w:p>
      <w:pPr>
        <w:spacing w:before="166" w:line="322" w:lineRule="auto"/>
        <w:ind w:left="6" w:right="54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(一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) 第一阶段 (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月至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-9"/>
          <w:sz w:val="31"/>
          <w:szCs w:val="31"/>
        </w:rPr>
        <w:t>月 ) 为各高校开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展活</w:t>
      </w:r>
      <w:r>
        <w:rPr>
          <w:rFonts w:ascii="仿宋" w:hAnsi="仿宋" w:eastAsia="仿宋" w:cs="仿宋"/>
          <w:spacing w:val="7"/>
          <w:sz w:val="31"/>
          <w:szCs w:val="31"/>
        </w:rPr>
        <w:t>动阶段，重点是扩大学校和学生的参与面与普及面。</w:t>
      </w:r>
    </w:p>
    <w:p>
      <w:pPr>
        <w:spacing w:before="2" w:line="321" w:lineRule="auto"/>
        <w:ind w:left="22" w:right="49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1. 2023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-4 </w:t>
      </w:r>
      <w:r>
        <w:rPr>
          <w:rFonts w:ascii="仿宋" w:hAnsi="仿宋" w:eastAsia="仿宋" w:cs="仿宋"/>
          <w:spacing w:val="7"/>
          <w:sz w:val="31"/>
          <w:szCs w:val="31"/>
        </w:rPr>
        <w:t>月，各高校在接到通知后，要成立本校</w:t>
      </w:r>
      <w:r>
        <w:rPr>
          <w:rFonts w:ascii="仿宋" w:hAnsi="仿宋" w:eastAsia="仿宋" w:cs="仿宋"/>
          <w:spacing w:val="5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学生艺术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spacing w:val="4"/>
          <w:sz w:val="31"/>
          <w:szCs w:val="31"/>
        </w:rPr>
        <w:t>演活动组委会，制订本校展演活动方案，进行宣传发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动</w:t>
      </w:r>
      <w:r>
        <w:rPr>
          <w:rFonts w:ascii="仿宋" w:hAnsi="仿宋" w:eastAsia="仿宋" w:cs="仿宋"/>
          <w:spacing w:val="-10"/>
          <w:sz w:val="31"/>
          <w:szCs w:val="31"/>
        </w:rPr>
        <w:t>， 部署有关工作。</w:t>
      </w:r>
    </w:p>
    <w:p>
      <w:pPr>
        <w:spacing w:before="6" w:line="321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2. 2023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-8 </w:t>
      </w:r>
      <w:r>
        <w:rPr>
          <w:rFonts w:ascii="仿宋" w:hAnsi="仿宋" w:eastAsia="仿宋" w:cs="仿宋"/>
          <w:spacing w:val="8"/>
          <w:sz w:val="31"/>
          <w:szCs w:val="31"/>
        </w:rPr>
        <w:t>月，各高校以院、系为单位，组织开展</w:t>
      </w:r>
      <w:r>
        <w:rPr>
          <w:rFonts w:ascii="仿宋" w:hAnsi="仿宋" w:eastAsia="仿宋" w:cs="仿宋"/>
          <w:spacing w:val="3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容丰富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形式多样的艺术活动，将艺术展演与艺术课程、学生艺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术社团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校园文化建设相结合，积极发动全体学生参与，努力让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每个</w:t>
      </w:r>
      <w:r>
        <w:rPr>
          <w:rFonts w:ascii="仿宋" w:hAnsi="仿宋" w:eastAsia="仿宋" w:cs="仿宋"/>
          <w:spacing w:val="11"/>
          <w:sz w:val="31"/>
          <w:szCs w:val="31"/>
        </w:rPr>
        <w:t>学生有机会至少参加一项艺术活动，形成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校校有活动、人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人都参加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的局面。在院、系开展活动的基础上，各高校举办</w:t>
      </w:r>
      <w:r>
        <w:rPr>
          <w:rFonts w:ascii="仿宋" w:hAnsi="仿宋" w:eastAsia="仿宋" w:cs="仿宋"/>
          <w:spacing w:val="7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校</w:t>
      </w:r>
      <w:r>
        <w:rPr>
          <w:rFonts w:ascii="仿宋" w:hAnsi="仿宋" w:eastAsia="仿宋" w:cs="仿宋"/>
          <w:spacing w:val="12"/>
          <w:sz w:val="31"/>
          <w:szCs w:val="31"/>
        </w:rPr>
        <w:t>艺</w:t>
      </w:r>
      <w:r>
        <w:rPr>
          <w:rFonts w:ascii="仿宋" w:hAnsi="仿宋" w:eastAsia="仿宋" w:cs="仿宋"/>
          <w:spacing w:val="7"/>
          <w:sz w:val="31"/>
          <w:szCs w:val="31"/>
        </w:rPr>
        <w:t>术节。鼓励大学生艺术社团深入基层体验采风、调研学习、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宣传展演。通过开展上述活动， 评选出本校优秀艺术表演</w:t>
      </w:r>
      <w:r>
        <w:rPr>
          <w:rFonts w:ascii="仿宋" w:hAnsi="仿宋" w:eastAsia="仿宋" w:cs="仿宋"/>
          <w:spacing w:val="1"/>
          <w:sz w:val="31"/>
          <w:szCs w:val="31"/>
        </w:rPr>
        <w:t>节</w:t>
      </w:r>
      <w:r>
        <w:rPr>
          <w:rFonts w:ascii="仿宋" w:hAnsi="仿宋" w:eastAsia="仿宋" w:cs="仿宋"/>
          <w:sz w:val="31"/>
          <w:szCs w:val="31"/>
        </w:rPr>
        <w:t xml:space="preserve">目、 </w:t>
      </w:r>
      <w:r>
        <w:rPr>
          <w:rFonts w:ascii="仿宋" w:hAnsi="仿宋" w:eastAsia="仿宋" w:cs="仿宋"/>
          <w:spacing w:val="23"/>
          <w:sz w:val="31"/>
          <w:szCs w:val="31"/>
        </w:rPr>
        <w:t>大</w:t>
      </w:r>
      <w:r>
        <w:rPr>
          <w:rFonts w:ascii="仿宋" w:hAnsi="仿宋" w:eastAsia="仿宋" w:cs="仿宋"/>
          <w:spacing w:val="17"/>
          <w:sz w:val="31"/>
          <w:szCs w:val="31"/>
        </w:rPr>
        <w:t>学生艺术实践工作坊、艺术作品和高校美育改革创新优秀案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例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332" w:lineRule="auto"/>
        <w:ind w:left="8" w:right="48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13"/>
          <w:sz w:val="31"/>
          <w:szCs w:val="31"/>
        </w:rPr>
        <w:t>各校将推选出的优秀节目、作品、工作坊和改革创新</w:t>
      </w:r>
      <w:r>
        <w:rPr>
          <w:rFonts w:ascii="仿宋" w:hAnsi="仿宋" w:eastAsia="仿宋" w:cs="仿宋"/>
          <w:spacing w:val="12"/>
          <w:sz w:val="31"/>
          <w:szCs w:val="31"/>
        </w:rPr>
        <w:t>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秀</w:t>
      </w:r>
      <w:r>
        <w:rPr>
          <w:rFonts w:ascii="仿宋" w:hAnsi="仿宋" w:eastAsia="仿宋" w:cs="仿宋"/>
          <w:spacing w:val="10"/>
          <w:sz w:val="31"/>
          <w:szCs w:val="31"/>
        </w:rPr>
        <w:t>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例，按照附件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3-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6"/>
          <w:sz w:val="31"/>
          <w:szCs w:val="31"/>
        </w:rPr>
        <w:t>的要求分别报名参加省级展演和评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选。</w:t>
      </w:r>
    </w:p>
    <w:p>
      <w:pPr>
        <w:sectPr>
          <w:footerReference r:id="rId11" w:type="default"/>
          <w:pgSz w:w="11906" w:h="16838"/>
          <w:pgMar w:top="1431" w:right="1478" w:bottom="1258" w:left="1538" w:header="0" w:footer="972" w:gutter="0"/>
          <w:pgNumType w:fmt="numberInDash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322" w:lineRule="auto"/>
        <w:ind w:left="2" w:right="9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 xml:space="preserve">(二 </w:t>
      </w:r>
      <w:r>
        <w:rPr>
          <w:rFonts w:ascii="仿宋" w:hAnsi="仿宋" w:eastAsia="仿宋" w:cs="仿宋"/>
          <w:spacing w:val="-12"/>
          <w:sz w:val="31"/>
          <w:szCs w:val="31"/>
        </w:rPr>
        <w:t>)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第二阶段 (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月至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7"/>
          <w:sz w:val="31"/>
          <w:szCs w:val="31"/>
        </w:rPr>
        <w:t>月 ) 为全省现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场</w:t>
      </w:r>
      <w:r>
        <w:rPr>
          <w:rFonts w:ascii="仿宋" w:hAnsi="仿宋" w:eastAsia="仿宋" w:cs="仿宋"/>
          <w:spacing w:val="9"/>
          <w:sz w:val="31"/>
          <w:szCs w:val="31"/>
        </w:rPr>
        <w:t>集中展演活动阶段，重点是加强高校间的相互交流和学习。</w:t>
      </w:r>
    </w:p>
    <w:p>
      <w:pPr>
        <w:spacing w:before="1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1. 2023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-30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日，各高校登录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学校美育评价智慧</w:t>
      </w:r>
    </w:p>
    <w:p>
      <w:pPr>
        <w:spacing w:before="5" w:line="33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平台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( </w:t>
      </w:r>
      <w:r>
        <w:fldChar w:fldCharType="begin"/>
      </w:r>
      <w:r>
        <w:instrText xml:space="preserve"> HYPERLINK "http://meiyu.js.cn/"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sz w:val="31"/>
          <w:szCs w:val="31"/>
          <w:u w:val="single" w:color="auto"/>
        </w:rPr>
        <w:t>http://meiyv.js.cn/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u w:val="single" w:color="auto"/>
        </w:rPr>
        <w:fldChar w:fldCharType="end"/>
      </w:r>
      <w:r>
        <w:rPr>
          <w:rFonts w:ascii="仿宋" w:hAnsi="仿宋" w:eastAsia="仿宋" w:cs="仿宋"/>
          <w:spacing w:val="-3"/>
          <w:sz w:val="31"/>
          <w:szCs w:val="31"/>
        </w:rPr>
        <w:t>， 以下简称平台 ) 完成艺术作品 (含高</w:t>
      </w:r>
    </w:p>
    <w:p>
      <w:pPr>
        <w:spacing w:before="137" w:line="322" w:lineRule="auto"/>
        <w:ind w:left="4" w:right="11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校校长书画摄影</w:t>
      </w:r>
      <w:r>
        <w:rPr>
          <w:rFonts w:ascii="仿宋" w:hAnsi="仿宋" w:eastAsia="仿宋" w:cs="仿宋"/>
          <w:sz w:val="31"/>
          <w:szCs w:val="31"/>
        </w:rPr>
        <w:t>作品 ) 和大学生艺术实践工作坊报送；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9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-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5"/>
          <w:sz w:val="31"/>
          <w:szCs w:val="31"/>
        </w:rPr>
        <w:t>日，登录平台完成所有表演类展演项目报名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; 9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-20 </w:t>
      </w:r>
      <w:r>
        <w:rPr>
          <w:rFonts w:ascii="仿宋" w:hAnsi="仿宋" w:eastAsia="仿宋" w:cs="仿宋"/>
          <w:spacing w:val="-5"/>
          <w:sz w:val="31"/>
          <w:szCs w:val="31"/>
        </w:rPr>
        <w:t>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登录平台完成微电影和美育改革创新优秀案例报送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321" w:lineRule="auto"/>
        <w:ind w:left="27" w:right="6" w:firstLine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14:00 </w:t>
      </w:r>
      <w:r>
        <w:rPr>
          <w:rFonts w:ascii="仿宋" w:hAnsi="仿宋" w:eastAsia="仿宋" w:cs="仿宋"/>
          <w:spacing w:val="-2"/>
          <w:sz w:val="31"/>
          <w:szCs w:val="31"/>
        </w:rPr>
        <w:t>，在南京财经大学仙林校区大礼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堂(南京市栖霞区文苑路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号 </w:t>
      </w:r>
      <w:r>
        <w:rPr>
          <w:rFonts w:ascii="仿宋" w:hAnsi="仿宋" w:eastAsia="仿宋" w:cs="仿宋"/>
          <w:sz w:val="31"/>
          <w:szCs w:val="31"/>
        </w:rPr>
        <w:t>)召开本届艺术展演活动领队会议。</w:t>
      </w:r>
    </w:p>
    <w:p>
      <w:pPr>
        <w:spacing w:before="4" w:line="321" w:lineRule="auto"/>
        <w:ind w:left="6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3. 202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- 11 </w:t>
      </w:r>
      <w:r>
        <w:rPr>
          <w:rFonts w:ascii="仿宋" w:hAnsi="仿宋" w:eastAsia="仿宋" w:cs="仿宋"/>
          <w:spacing w:val="4"/>
          <w:sz w:val="31"/>
          <w:szCs w:val="31"/>
        </w:rPr>
        <w:t>月，省教育厅开展声乐、器乐、舞蹈、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戏</w:t>
      </w:r>
      <w:r>
        <w:rPr>
          <w:rFonts w:ascii="仿宋" w:hAnsi="仿宋" w:eastAsia="仿宋" w:cs="仿宋"/>
          <w:spacing w:val="5"/>
          <w:sz w:val="31"/>
          <w:szCs w:val="31"/>
        </w:rPr>
        <w:t>剧、朗诵集体项目和个人项目现场集中展演以及艺术作品 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高校校长书画摄</w:t>
      </w:r>
      <w:r>
        <w:rPr>
          <w:rFonts w:ascii="仿宋" w:hAnsi="仿宋" w:eastAsia="仿宋" w:cs="仿宋"/>
          <w:sz w:val="31"/>
          <w:szCs w:val="31"/>
        </w:rPr>
        <w:t xml:space="preserve">影作品 ) 、微电影、大学生艺术实践工作坊和高 </w:t>
      </w:r>
      <w:r>
        <w:rPr>
          <w:rFonts w:ascii="仿宋" w:hAnsi="仿宋" w:eastAsia="仿宋" w:cs="仿宋"/>
          <w:spacing w:val="12"/>
          <w:sz w:val="31"/>
          <w:szCs w:val="31"/>
        </w:rPr>
        <w:t>校</w:t>
      </w:r>
      <w:r>
        <w:rPr>
          <w:rFonts w:ascii="仿宋" w:hAnsi="仿宋" w:eastAsia="仿宋" w:cs="仿宋"/>
          <w:spacing w:val="8"/>
          <w:sz w:val="31"/>
          <w:szCs w:val="31"/>
        </w:rPr>
        <w:t>美育改革创新优秀案例集中展评。</w:t>
      </w:r>
    </w:p>
    <w:p>
      <w:pPr>
        <w:spacing w:before="4" w:line="321" w:lineRule="auto"/>
        <w:ind w:right="13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4. 2023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  </w:t>
      </w:r>
      <w:r>
        <w:rPr>
          <w:rFonts w:ascii="仿宋" w:hAnsi="仿宋" w:eastAsia="仿宋" w:cs="仿宋"/>
          <w:spacing w:val="4"/>
          <w:sz w:val="31"/>
          <w:szCs w:val="31"/>
        </w:rPr>
        <w:t>日前，各高校登录平台上传本校艺</w:t>
      </w:r>
      <w:r>
        <w:rPr>
          <w:rFonts w:ascii="仿宋" w:hAnsi="仿宋" w:eastAsia="仿宋" w:cs="仿宋"/>
          <w:spacing w:val="2"/>
          <w:sz w:val="31"/>
          <w:szCs w:val="31"/>
        </w:rPr>
        <w:t>术</w:t>
      </w:r>
      <w:r>
        <w:rPr>
          <w:rFonts w:ascii="仿宋" w:hAnsi="仿宋" w:eastAsia="仿宋" w:cs="仿宋"/>
          <w:sz w:val="31"/>
          <w:szCs w:val="31"/>
        </w:rPr>
        <w:t xml:space="preserve">展 </w:t>
      </w:r>
      <w:r>
        <w:rPr>
          <w:rFonts w:ascii="仿宋" w:hAnsi="仿宋" w:eastAsia="仿宋" w:cs="仿宋"/>
          <w:spacing w:val="-8"/>
          <w:sz w:val="31"/>
          <w:szCs w:val="31"/>
        </w:rPr>
        <w:t>演活动</w:t>
      </w:r>
      <w:r>
        <w:rPr>
          <w:rFonts w:ascii="仿宋" w:hAnsi="仿宋" w:eastAsia="仿宋" w:cs="仿宋"/>
          <w:spacing w:val="-7"/>
          <w:sz w:val="31"/>
          <w:szCs w:val="31"/>
        </w:rPr>
        <w:t>的</w:t>
      </w:r>
      <w:r>
        <w:rPr>
          <w:rFonts w:ascii="仿宋" w:hAnsi="仿宋" w:eastAsia="仿宋" w:cs="仿宋"/>
          <w:spacing w:val="-4"/>
          <w:sz w:val="31"/>
          <w:szCs w:val="31"/>
        </w:rPr>
        <w:t>书面总结，作为参评优秀组织奖的依据。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4"/>
          <w:sz w:val="31"/>
          <w:szCs w:val="31"/>
        </w:rPr>
        <w:t>日前，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相</w:t>
      </w:r>
      <w:r>
        <w:rPr>
          <w:rFonts w:ascii="仿宋" w:hAnsi="仿宋" w:eastAsia="仿宋" w:cs="仿宋"/>
          <w:spacing w:val="17"/>
          <w:sz w:val="31"/>
          <w:szCs w:val="31"/>
        </w:rPr>
        <w:t>关单位登录平台上传优秀大学生艺术团、优秀大学生艺术团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员、优秀美育管理工作者等推荐材料。</w:t>
      </w:r>
    </w:p>
    <w:p>
      <w:pPr>
        <w:spacing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5.2023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2"/>
          <w:sz w:val="31"/>
          <w:szCs w:val="31"/>
        </w:rPr>
        <w:t>月， 举办省七届</w:t>
      </w:r>
      <w:r>
        <w:rPr>
          <w:rFonts w:ascii="仿宋" w:hAnsi="仿宋" w:eastAsia="仿宋" w:cs="仿宋"/>
          <w:spacing w:val="-1"/>
          <w:sz w:val="31"/>
          <w:szCs w:val="31"/>
        </w:rPr>
        <w:t>大学生艺术展演活动闭幕式。</w:t>
      </w:r>
    </w:p>
    <w:p>
      <w:pPr>
        <w:spacing w:before="166" w:line="322" w:lineRule="auto"/>
        <w:ind w:left="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请各高校认真组织好参演队伍，力争取得艺术水平和精神文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明双丰收。艺术展演活动</w:t>
      </w:r>
      <w:r>
        <w:rPr>
          <w:rFonts w:ascii="仿宋" w:hAnsi="仿宋" w:eastAsia="仿宋" w:cs="仿宋"/>
          <w:sz w:val="31"/>
          <w:szCs w:val="31"/>
        </w:rPr>
        <w:t xml:space="preserve">组委会将从中遴选出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40 </w:t>
      </w:r>
      <w:r>
        <w:rPr>
          <w:rFonts w:ascii="仿宋" w:hAnsi="仿宋" w:eastAsia="仿宋" w:cs="仿宋"/>
          <w:sz w:val="31"/>
          <w:szCs w:val="31"/>
        </w:rPr>
        <w:t xml:space="preserve">个表演类节目、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件艺术作品和若干校长书画作品、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个艺术实践工作坊和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个美育改革创新优秀案例参加全国第七届大学生艺术展演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31" w:lineRule="auto"/>
        <w:ind w:left="20" w:right="95" w:firstLine="4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-4"/>
          <w:sz w:val="31"/>
          <w:szCs w:val="31"/>
        </w:rPr>
        <w:t>三 ) 第三阶段 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—2024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4"/>
          <w:sz w:val="31"/>
          <w:szCs w:val="31"/>
        </w:rPr>
        <w:t>月 ) 组队参加全国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七</w:t>
      </w:r>
      <w:r>
        <w:rPr>
          <w:rFonts w:ascii="仿宋" w:hAnsi="仿宋" w:eastAsia="仿宋" w:cs="仿宋"/>
          <w:spacing w:val="7"/>
          <w:sz w:val="31"/>
          <w:szCs w:val="31"/>
        </w:rPr>
        <w:t>届大学生艺术展演活动现场展演。</w:t>
      </w:r>
    </w:p>
    <w:p>
      <w:pPr>
        <w:sectPr>
          <w:footerReference r:id="rId12" w:type="default"/>
          <w:pgSz w:w="11906" w:h="16838"/>
          <w:pgMar w:top="1431" w:right="1435" w:bottom="1258" w:left="1539" w:header="0" w:footer="972" w:gutter="0"/>
          <w:pgNumType w:fmt="numberInDash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0" w:line="233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</w:t>
      </w:r>
      <w:r>
        <w:rPr>
          <w:rFonts w:ascii="黑体" w:hAnsi="黑体" w:eastAsia="黑体" w:cs="黑体"/>
          <w:spacing w:val="7"/>
          <w:sz w:val="31"/>
          <w:szCs w:val="31"/>
        </w:rPr>
        <w:t>、工作要求</w:t>
      </w:r>
    </w:p>
    <w:p>
      <w:pPr>
        <w:spacing w:before="198" w:line="357" w:lineRule="auto"/>
        <w:ind w:right="6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(一) 各高校要切实加强组织领导，完善工作机制，将展演活动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3"/>
          <w:sz w:val="31"/>
          <w:szCs w:val="31"/>
        </w:rPr>
        <w:t>纳</w:t>
      </w:r>
      <w:r>
        <w:rPr>
          <w:rFonts w:ascii="仿宋" w:hAnsi="仿宋" w:eastAsia="仿宋" w:cs="仿宋"/>
          <w:spacing w:val="-23"/>
          <w:sz w:val="31"/>
          <w:szCs w:val="31"/>
        </w:rPr>
        <w:t>入年度工作计划，落实活动经费，制定活动方案、疫情防控方案、健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康</w:t>
      </w:r>
      <w:r>
        <w:rPr>
          <w:rFonts w:ascii="仿宋" w:hAnsi="仿宋" w:eastAsia="仿宋" w:cs="仿宋"/>
          <w:spacing w:val="-21"/>
          <w:sz w:val="31"/>
          <w:szCs w:val="31"/>
        </w:rPr>
        <w:t>管理方案和安全预案，整合相关资源，增强活动实效。</w:t>
      </w:r>
    </w:p>
    <w:p>
      <w:pPr>
        <w:spacing w:before="1" w:line="357" w:lineRule="auto"/>
        <w:ind w:left="13" w:right="9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3"/>
          <w:sz w:val="31"/>
          <w:szCs w:val="31"/>
        </w:rPr>
        <w:t>二) 各高校要将艺术展演活动与公共艺术课程建设相结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合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建立艺术展演活动记录制度，鼓励将学生参加艺术展演活动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纳入学分管理。</w:t>
      </w:r>
    </w:p>
    <w:p>
      <w:pPr>
        <w:spacing w:before="1" w:line="357" w:lineRule="auto"/>
        <w:ind w:left="29" w:right="5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(三 )各高校要以艺术展演活动为契机，积极营造格调高</w:t>
      </w:r>
      <w:r>
        <w:rPr>
          <w:rFonts w:ascii="仿宋" w:hAnsi="仿宋" w:eastAsia="仿宋" w:cs="仿宋"/>
          <w:sz w:val="31"/>
          <w:szCs w:val="31"/>
        </w:rPr>
        <w:t xml:space="preserve">雅、 </w:t>
      </w:r>
      <w:r>
        <w:rPr>
          <w:rFonts w:ascii="仿宋" w:hAnsi="仿宋" w:eastAsia="仿宋" w:cs="仿宋"/>
          <w:spacing w:val="8"/>
          <w:sz w:val="31"/>
          <w:szCs w:val="31"/>
        </w:rPr>
        <w:t>富有美感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充满朝气的校园文化艺术氛围，坚持勤俭节约和量力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而行</w:t>
      </w:r>
      <w:r>
        <w:rPr>
          <w:rFonts w:ascii="仿宋" w:hAnsi="仿宋" w:eastAsia="仿宋" w:cs="仿宋"/>
          <w:spacing w:val="-1"/>
          <w:sz w:val="31"/>
          <w:szCs w:val="31"/>
        </w:rPr>
        <w:t>的原则，务实创新， 力戒形式主义。</w:t>
      </w:r>
    </w:p>
    <w:p>
      <w:pPr>
        <w:spacing w:before="4" w:line="356" w:lineRule="auto"/>
        <w:ind w:left="1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(</w:t>
      </w:r>
      <w:r>
        <w:rPr>
          <w:rFonts w:ascii="仿宋" w:hAnsi="仿宋" w:eastAsia="仿宋" w:cs="仿宋"/>
          <w:spacing w:val="-22"/>
          <w:sz w:val="31"/>
          <w:szCs w:val="31"/>
        </w:rPr>
        <w:t>四 ) 各高校要及时总结经验，发挥示范引领作用。要加强宣传，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运用报刊、广播、电视、网络以及微博、微信等平台载体，广泛宣传报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道</w:t>
      </w:r>
      <w:r>
        <w:rPr>
          <w:rFonts w:ascii="仿宋" w:hAnsi="仿宋" w:eastAsia="仿宋" w:cs="仿宋"/>
          <w:spacing w:val="-22"/>
          <w:sz w:val="31"/>
          <w:szCs w:val="31"/>
        </w:rPr>
        <w:t>展演活动的特色和亮点，扩大展演活动的社会影响力。</w:t>
      </w:r>
    </w:p>
    <w:p>
      <w:pPr>
        <w:spacing w:before="5" w:line="357" w:lineRule="auto"/>
        <w:ind w:left="19" w:right="10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五)各高校要认真做好审查工作。学校须为每个选送节目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出</w:t>
      </w:r>
      <w:r>
        <w:rPr>
          <w:rFonts w:ascii="仿宋" w:hAnsi="仿宋" w:eastAsia="仿宋" w:cs="仿宋"/>
          <w:spacing w:val="10"/>
          <w:sz w:val="31"/>
          <w:szCs w:val="31"/>
        </w:rPr>
        <w:t>具《节目审查意见书》(见附件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</w:t>
      </w:r>
      <w:r>
        <w:rPr>
          <w:rFonts w:ascii="仿宋" w:hAnsi="仿宋" w:eastAsia="仿宋" w:cs="仿宋"/>
          <w:spacing w:val="10"/>
          <w:sz w:val="31"/>
          <w:szCs w:val="31"/>
        </w:rPr>
        <w:t>)，不得选送含有违背社会主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义核心价值观内容的、违反国家法律法规或现行政策的节目和作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品， 一经查出，将对学</w:t>
      </w:r>
      <w:r>
        <w:rPr>
          <w:rFonts w:ascii="仿宋" w:hAnsi="仿宋" w:eastAsia="仿宋" w:cs="仿宋"/>
          <w:sz w:val="31"/>
          <w:szCs w:val="31"/>
        </w:rPr>
        <w:t>校给予通报批评。</w:t>
      </w:r>
    </w:p>
    <w:p>
      <w:pPr>
        <w:spacing w:before="2" w:line="357" w:lineRule="auto"/>
        <w:ind w:left="12" w:right="10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六)各高校要对报送节目和作品严格把关，避免产生著作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权</w:t>
      </w:r>
      <w:r>
        <w:rPr>
          <w:rFonts w:ascii="仿宋" w:hAnsi="仿宋" w:eastAsia="仿宋" w:cs="仿宋"/>
          <w:spacing w:val="8"/>
          <w:sz w:val="31"/>
          <w:szCs w:val="31"/>
        </w:rPr>
        <w:t>纠</w:t>
      </w:r>
      <w:r>
        <w:rPr>
          <w:rFonts w:ascii="仿宋" w:hAnsi="仿宋" w:eastAsia="仿宋" w:cs="仿宋"/>
          <w:spacing w:val="5"/>
          <w:sz w:val="31"/>
          <w:szCs w:val="31"/>
        </w:rPr>
        <w:t>纷。如发生著作权问题，取消学校评奖资格，并由报送学校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承</w:t>
      </w:r>
      <w:r>
        <w:rPr>
          <w:rFonts w:ascii="仿宋" w:hAnsi="仿宋" w:eastAsia="仿宋" w:cs="仿宋"/>
          <w:spacing w:val="1"/>
          <w:sz w:val="31"/>
          <w:szCs w:val="31"/>
        </w:rPr>
        <w:t>担相关责任。</w:t>
      </w:r>
    </w:p>
    <w:p>
      <w:pPr>
        <w:spacing w:before="1" w:line="221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(七 ) 各高校要严格遵守各项目参赛规则，杜绝舞弊、造</w:t>
      </w:r>
      <w:r>
        <w:rPr>
          <w:rFonts w:ascii="仿宋" w:hAnsi="仿宋" w:eastAsia="仿宋" w:cs="仿宋"/>
          <w:sz w:val="31"/>
          <w:szCs w:val="31"/>
        </w:rPr>
        <w:t>假</w:t>
      </w:r>
    </w:p>
    <w:p>
      <w:pPr>
        <w:sectPr>
          <w:footerReference r:id="rId13" w:type="default"/>
          <w:pgSz w:w="11906" w:h="16838"/>
          <w:pgMar w:top="1431" w:right="1430" w:bottom="1258" w:left="1533" w:header="0" w:footer="974" w:gutter="0"/>
          <w:pgNumType w:fmt="numberInDash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58" w:lineRule="auto"/>
        <w:ind w:left="6" w:right="3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等违规行为</w:t>
      </w:r>
      <w:r>
        <w:rPr>
          <w:rFonts w:ascii="仿宋" w:hAnsi="仿宋" w:eastAsia="仿宋" w:cs="仿宋"/>
          <w:spacing w:val="4"/>
          <w:sz w:val="31"/>
          <w:szCs w:val="31"/>
        </w:rPr>
        <w:t>。一经查实，省教育厅将取消相关高校奖项并给予全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</w:t>
      </w:r>
      <w:r>
        <w:rPr>
          <w:rFonts w:ascii="仿宋" w:hAnsi="仿宋" w:eastAsia="仿宋" w:cs="仿宋"/>
          <w:spacing w:val="4"/>
          <w:sz w:val="31"/>
          <w:szCs w:val="31"/>
        </w:rPr>
        <w:t>通报批评。</w:t>
      </w:r>
    </w:p>
    <w:p>
      <w:pPr>
        <w:spacing w:before="1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十</w:t>
      </w:r>
      <w:r>
        <w:rPr>
          <w:rFonts w:ascii="黑体" w:hAnsi="黑体" w:eastAsia="黑体" w:cs="黑体"/>
          <w:spacing w:val="-16"/>
          <w:sz w:val="31"/>
          <w:szCs w:val="31"/>
        </w:rPr>
        <w:t>、 组织协调</w:t>
      </w:r>
    </w:p>
    <w:p>
      <w:pPr>
        <w:spacing w:before="164" w:line="37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一 )省教育厅体育卫生与艺术教育处负责展演活动的</w:t>
      </w:r>
      <w:r>
        <w:rPr>
          <w:rFonts w:ascii="仿宋" w:hAnsi="仿宋" w:eastAsia="仿宋" w:cs="仿宋"/>
          <w:spacing w:val="4"/>
          <w:sz w:val="31"/>
          <w:szCs w:val="31"/>
        </w:rPr>
        <w:t>总</w:t>
      </w:r>
      <w:r>
        <w:rPr>
          <w:rFonts w:ascii="仿宋" w:hAnsi="仿宋" w:eastAsia="仿宋" w:cs="仿宋"/>
          <w:sz w:val="31"/>
          <w:szCs w:val="31"/>
        </w:rPr>
        <w:t xml:space="preserve">体 </w:t>
      </w:r>
      <w:r>
        <w:rPr>
          <w:rFonts w:ascii="仿宋" w:hAnsi="仿宋" w:eastAsia="仿宋" w:cs="仿宋"/>
          <w:spacing w:val="6"/>
          <w:sz w:val="31"/>
          <w:szCs w:val="31"/>
        </w:rPr>
        <w:t>组织协调工作，联系人：王红蕾，联系电话：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025-83335639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1"/>
          <w:sz w:val="31"/>
          <w:szCs w:val="31"/>
        </w:rPr>
        <w:t>组</w:t>
      </w:r>
    </w:p>
    <w:p>
      <w:pPr>
        <w:spacing w:before="1" w:line="219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委会办公室</w:t>
      </w:r>
      <w:r>
        <w:rPr>
          <w:rFonts w:ascii="仿宋" w:hAnsi="仿宋" w:eastAsia="仿宋" w:cs="仿宋"/>
          <w:spacing w:val="7"/>
          <w:sz w:val="31"/>
          <w:szCs w:val="31"/>
        </w:rPr>
        <w:t>设</w:t>
      </w:r>
      <w:r>
        <w:rPr>
          <w:rFonts w:ascii="仿宋" w:hAnsi="仿宋" w:eastAsia="仿宋" w:cs="仿宋"/>
          <w:spacing w:val="4"/>
          <w:sz w:val="31"/>
          <w:szCs w:val="31"/>
        </w:rPr>
        <w:t>在省大学生艺术团联合会秘书处，联系人：    周</w:t>
      </w:r>
    </w:p>
    <w:p>
      <w:pPr>
        <w:spacing w:before="96" w:line="62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9"/>
          <w:sz w:val="31"/>
          <w:szCs w:val="31"/>
        </w:rPr>
        <w:t>好， 联系电话：</w:t>
      </w:r>
      <w:r>
        <w:rPr>
          <w:rFonts w:ascii="Times New Roman" w:hAnsi="Times New Roman" w:eastAsia="Times New Roman" w:cs="Times New Roman"/>
          <w:spacing w:val="2"/>
          <w:position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1"/>
          <w:position w:val="9"/>
          <w:sz w:val="31"/>
          <w:szCs w:val="31"/>
        </w:rPr>
        <w:t>25-86718560</w:t>
      </w:r>
      <w:r>
        <w:rPr>
          <w:rFonts w:ascii="仿宋" w:hAnsi="仿宋" w:eastAsia="仿宋" w:cs="仿宋"/>
          <w:spacing w:val="1"/>
          <w:position w:val="9"/>
          <w:sz w:val="31"/>
          <w:szCs w:val="31"/>
        </w:rPr>
        <w:t>，联络邮箱：</w:t>
      </w:r>
      <w:r>
        <w:fldChar w:fldCharType="begin"/>
      </w:r>
      <w:r>
        <w:instrText xml:space="preserve"> HYPERLINK "https://wx2.qq.com/cgi-bin/mmwebwx-bin/webwxcheckurl?requrl=http%3A%2F%2FJSdytlhh%40126.com&amp;skey=%40crypt_3b855cb7_833de0e43b072ed131285e096ba13a47&amp;deviceid=e247663260109487&amp;pass_ticket=undefined&amp;opcode=2&amp;scene=1&amp;username=@2c21fdcb670f7403215d2efd2efec7efeece5a2eb67e75ecef375c9532177c73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JSdytlhh</w:t>
      </w:r>
      <w:r>
        <w:rPr>
          <w:rFonts w:ascii="Times New Roman" w:hAnsi="Times New Roman" w:eastAsia="Times New Roman" w:cs="Times New Roman"/>
          <w:spacing w:val="1"/>
          <w:position w:val="9"/>
          <w:sz w:val="31"/>
          <w:szCs w:val="31"/>
        </w:rPr>
        <w:t>@126.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"/>
          <w:position w:val="9"/>
          <w:sz w:val="31"/>
          <w:szCs w:val="31"/>
        </w:rPr>
        <w:t>。</w:t>
      </w:r>
    </w:p>
    <w:p>
      <w:pPr>
        <w:spacing w:before="159" w:line="373" w:lineRule="auto"/>
        <w:ind w:left="20" w:right="63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平</w:t>
      </w:r>
      <w:r>
        <w:rPr>
          <w:rFonts w:ascii="仿宋" w:hAnsi="仿宋" w:eastAsia="仿宋" w:cs="仿宋"/>
          <w:spacing w:val="9"/>
          <w:sz w:val="31"/>
          <w:szCs w:val="31"/>
        </w:rPr>
        <w:t>台</w:t>
      </w:r>
      <w:r>
        <w:rPr>
          <w:rFonts w:ascii="仿宋" w:hAnsi="仿宋" w:eastAsia="仿宋" w:cs="仿宋"/>
          <w:spacing w:val="8"/>
          <w:sz w:val="31"/>
          <w:szCs w:val="31"/>
        </w:rPr>
        <w:t>技术服务联系人： 姚娟娟， 联系电话：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0512-65123156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15250060665</w:t>
      </w:r>
      <w:r>
        <w:rPr>
          <w:rFonts w:ascii="仿宋" w:hAnsi="仿宋" w:eastAsia="仿宋" w:cs="仿宋"/>
          <w:spacing w:val="1"/>
          <w:sz w:val="31"/>
          <w:szCs w:val="31"/>
        </w:rPr>
        <w:t>，此</w:t>
      </w:r>
      <w:r>
        <w:rPr>
          <w:rFonts w:ascii="仿宋" w:hAnsi="仿宋" w:eastAsia="仿宋" w:cs="仿宋"/>
          <w:sz w:val="31"/>
          <w:szCs w:val="31"/>
        </w:rPr>
        <w:t>外，也可以在平台 “问题反馈”栏目中咨询。</w:t>
      </w:r>
    </w:p>
    <w:p>
      <w:pPr>
        <w:spacing w:line="54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position w:val="16"/>
          <w:sz w:val="31"/>
          <w:szCs w:val="31"/>
        </w:rPr>
        <w:t>(</w:t>
      </w:r>
      <w:r>
        <w:rPr>
          <w:rFonts w:ascii="仿宋" w:hAnsi="仿宋" w:eastAsia="仿宋" w:cs="仿宋"/>
          <w:spacing w:val="35"/>
          <w:position w:val="16"/>
          <w:sz w:val="31"/>
          <w:szCs w:val="31"/>
        </w:rPr>
        <w:t>二)各项目展演承办单位</w:t>
      </w:r>
    </w:p>
    <w:p>
      <w:pPr>
        <w:spacing w:before="1" w:line="223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合</w:t>
      </w:r>
      <w:r>
        <w:rPr>
          <w:rFonts w:ascii="仿宋" w:hAnsi="仿宋" w:eastAsia="仿宋" w:cs="仿宋"/>
          <w:spacing w:val="7"/>
          <w:sz w:val="31"/>
          <w:szCs w:val="31"/>
        </w:rPr>
        <w:t>唱：东南大学</w:t>
      </w:r>
    </w:p>
    <w:p>
      <w:pPr>
        <w:spacing w:before="165" w:line="54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6"/>
          <w:sz w:val="31"/>
          <w:szCs w:val="31"/>
        </w:rPr>
        <w:t>小合唱</w:t>
      </w:r>
      <w:r>
        <w:rPr>
          <w:rFonts w:ascii="仿宋" w:hAnsi="仿宋" w:eastAsia="仿宋" w:cs="仿宋"/>
          <w:position w:val="16"/>
          <w:sz w:val="31"/>
          <w:szCs w:val="31"/>
        </w:rPr>
        <w:t>或表演唱、 独唱：江苏科技大学</w:t>
      </w:r>
    </w:p>
    <w:p>
      <w:pPr>
        <w:spacing w:before="1" w:line="224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器</w:t>
      </w:r>
      <w:r>
        <w:rPr>
          <w:rFonts w:ascii="仿宋" w:hAnsi="仿宋" w:eastAsia="仿宋" w:cs="仿宋"/>
          <w:spacing w:val="8"/>
          <w:sz w:val="31"/>
          <w:szCs w:val="31"/>
        </w:rPr>
        <w:t>乐：苏州大学</w:t>
      </w:r>
    </w:p>
    <w:p>
      <w:pPr>
        <w:spacing w:before="163" w:line="540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6"/>
          <w:sz w:val="31"/>
          <w:szCs w:val="31"/>
        </w:rPr>
        <w:t>舞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蹈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：南京航空航天大学</w:t>
      </w:r>
    </w:p>
    <w:p>
      <w:pPr>
        <w:spacing w:line="223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戏</w:t>
      </w:r>
      <w:r>
        <w:rPr>
          <w:rFonts w:ascii="仿宋" w:hAnsi="仿宋" w:eastAsia="仿宋" w:cs="仿宋"/>
          <w:spacing w:val="7"/>
          <w:sz w:val="31"/>
          <w:szCs w:val="31"/>
        </w:rPr>
        <w:t>剧：南京财经大学</w:t>
      </w:r>
    </w:p>
    <w:p>
      <w:pPr>
        <w:spacing w:before="166" w:line="223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朗诵：南京医科大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>
      <w:pPr>
        <w:spacing w:before="165" w:line="540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大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学生艺术实践工作坊</w:t>
      </w:r>
      <w:r>
        <w:rPr>
          <w:rFonts w:ascii="Times New Roman" w:hAnsi="Times New Roman" w:eastAsia="Times New Roman" w:cs="Times New Roman"/>
          <w:spacing w:val="7"/>
          <w:position w:val="16"/>
          <w:sz w:val="31"/>
          <w:szCs w:val="31"/>
        </w:rPr>
        <w:t xml:space="preserve">: 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南京艺术学院</w:t>
      </w:r>
    </w:p>
    <w:p>
      <w:pPr>
        <w:spacing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艺术作品： 南京师范大</w:t>
      </w:r>
      <w:r>
        <w:rPr>
          <w:rFonts w:ascii="仿宋" w:hAnsi="仿宋" w:eastAsia="仿宋" w:cs="仿宋"/>
          <w:spacing w:val="-5"/>
          <w:sz w:val="31"/>
          <w:szCs w:val="31"/>
        </w:rPr>
        <w:t>学</w:t>
      </w:r>
    </w:p>
    <w:p>
      <w:pPr>
        <w:spacing w:before="171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微</w:t>
      </w:r>
      <w:r>
        <w:rPr>
          <w:rFonts w:ascii="仿宋" w:hAnsi="仿宋" w:eastAsia="仿宋" w:cs="仿宋"/>
          <w:spacing w:val="-9"/>
          <w:sz w:val="31"/>
          <w:szCs w:val="31"/>
        </w:rPr>
        <w:t>电</w:t>
      </w:r>
      <w:r>
        <w:rPr>
          <w:rFonts w:ascii="仿宋" w:hAnsi="仿宋" w:eastAsia="仿宋" w:cs="仿宋"/>
          <w:spacing w:val="-5"/>
          <w:sz w:val="31"/>
          <w:szCs w:val="31"/>
        </w:rPr>
        <w:t>影： 南京林业大学</w:t>
      </w:r>
    </w:p>
    <w:p>
      <w:pPr>
        <w:spacing w:before="163" w:line="544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6"/>
          <w:sz w:val="31"/>
          <w:szCs w:val="31"/>
        </w:rPr>
        <w:t>高校美育改革创</w:t>
      </w:r>
      <w:r>
        <w:rPr>
          <w:rFonts w:ascii="仿宋" w:hAnsi="仿宋" w:eastAsia="仿宋" w:cs="仿宋"/>
          <w:position w:val="16"/>
          <w:sz w:val="31"/>
          <w:szCs w:val="31"/>
        </w:rPr>
        <w:t>新优秀案例： 南京农业大学</w:t>
      </w:r>
    </w:p>
    <w:p>
      <w:pPr>
        <w:spacing w:line="221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各承办单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位联系方式详见附件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3-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8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252" w:line="222" w:lineRule="auto"/>
        <w:ind w:left="4500"/>
        <w:rPr>
          <w:rFonts w:ascii="仿宋" w:hAnsi="仿宋" w:eastAsia="仿宋" w:cs="仿宋"/>
          <w:sz w:val="31"/>
          <w:szCs w:val="31"/>
        </w:rPr>
      </w:pPr>
    </w:p>
    <w:sectPr>
      <w:footerReference r:id="rId14" w:type="default"/>
      <w:pgSz w:w="11906" w:h="16838"/>
      <w:pgMar w:top="1431" w:right="1524" w:bottom="1258" w:left="1544" w:header="0" w:footer="97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420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420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7721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421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7726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3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7585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20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9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22487AEF"/>
    <w:rsid w:val="589E6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4743</Words>
  <Characters>4946</Characters>
  <TotalTime>1</TotalTime>
  <ScaleCrop>false</ScaleCrop>
  <LinksUpToDate>false</LinksUpToDate>
  <CharactersWithSpaces>5364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52644B24C5B5411BA09FAFB874ECC594_12</vt:lpwstr>
  </property>
</Properties>
</file>