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</w:p>
    <w:p>
      <w:pPr>
        <w:spacing w:before="100" w:line="240" w:lineRule="auto"/>
        <w:ind w:left="8"/>
        <w:jc w:val="center"/>
        <w:rPr>
          <w:rFonts w:hint="eastAsia" w:ascii="微软雅黑" w:hAnsi="微软雅黑" w:eastAsia="微软雅黑" w:cs="微软雅黑"/>
          <w:spacing w:val="-1"/>
          <w:position w:val="23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-1"/>
          <w:position w:val="23"/>
          <w:sz w:val="44"/>
          <w:szCs w:val="44"/>
          <w:lang w:val="en-US" w:eastAsia="zh-CN"/>
        </w:rPr>
        <w:t>连云港师范高等专科学校大学生艺术展演活动</w:t>
      </w:r>
    </w:p>
    <w:p>
      <w:pPr>
        <w:spacing w:before="100" w:line="240" w:lineRule="auto"/>
        <w:ind w:left="8"/>
        <w:jc w:val="center"/>
        <w:rPr>
          <w:rFonts w:ascii="仿宋" w:hAnsi="仿宋" w:eastAsia="仿宋" w:cs="仿宋"/>
          <w:spacing w:val="-1"/>
          <w:position w:val="23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"/>
          <w:position w:val="23"/>
          <w:sz w:val="44"/>
          <w:szCs w:val="44"/>
          <w:lang w:val="en-US" w:eastAsia="zh-CN"/>
        </w:rPr>
        <w:t>学院节目审查意见书</w:t>
      </w:r>
    </w:p>
    <w:p>
      <w:pPr>
        <w:spacing w:before="100" w:line="621" w:lineRule="exact"/>
        <w:ind w:left="8"/>
        <w:rPr>
          <w:rFonts w:ascii="仿宋" w:hAnsi="仿宋" w:eastAsia="仿宋" w:cs="仿宋"/>
          <w:spacing w:val="-1"/>
          <w:position w:val="23"/>
          <w:sz w:val="31"/>
          <w:szCs w:val="31"/>
        </w:rPr>
      </w:pPr>
    </w:p>
    <w:p>
      <w:pPr>
        <w:spacing w:before="100" w:line="621" w:lineRule="exact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23"/>
          <w:sz w:val="31"/>
          <w:szCs w:val="31"/>
        </w:rPr>
        <w:t xml:space="preserve">节目名称： </w:t>
      </w:r>
      <w:r>
        <w:rPr>
          <w:rFonts w:ascii="Times New Roman" w:hAnsi="Times New Roman" w:eastAsia="Times New Roman" w:cs="Times New Roman"/>
          <w:spacing w:val="-1"/>
          <w:position w:val="23"/>
          <w:sz w:val="31"/>
          <w:szCs w:val="31"/>
        </w:rPr>
        <w:t>__________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___________</w:t>
      </w:r>
      <w:bookmarkStart w:id="0" w:name="_GoBack"/>
      <w:bookmarkEnd w:id="0"/>
    </w:p>
    <w:p>
      <w:pPr>
        <w:spacing w:before="1" w:line="218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节目类型：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__________</w:t>
      </w:r>
      <w:r>
        <w:rPr>
          <w:rFonts w:ascii="Times New Roman" w:hAnsi="Times New Roman" w:eastAsia="Times New Roman" w:cs="Times New Roman"/>
          <w:sz w:val="31"/>
          <w:szCs w:val="31"/>
        </w:rPr>
        <w:t>___________</w:t>
      </w:r>
    </w:p>
    <w:p>
      <w:pPr>
        <w:spacing w:before="258" w:line="226" w:lineRule="auto"/>
        <w:ind w:left="8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1"/>
          <w:sz w:val="31"/>
          <w:szCs w:val="31"/>
          <w:lang w:val="en-US" w:eastAsia="zh-CN"/>
        </w:rPr>
        <w:t>学院</w:t>
      </w:r>
      <w:r>
        <w:rPr>
          <w:rFonts w:ascii="黑体" w:hAnsi="黑体" w:eastAsia="黑体" w:cs="黑体"/>
          <w:spacing w:val="1"/>
          <w:sz w:val="31"/>
          <w:szCs w:val="31"/>
        </w:rPr>
        <w:t>审查</w:t>
      </w:r>
      <w:r>
        <w:rPr>
          <w:rFonts w:ascii="黑体" w:hAnsi="黑体" w:eastAsia="黑体" w:cs="黑体"/>
          <w:sz w:val="31"/>
          <w:szCs w:val="31"/>
        </w:rPr>
        <w:t>意见：</w:t>
      </w:r>
    </w:p>
    <w:p>
      <w:pPr>
        <w:spacing w:before="244" w:line="372" w:lineRule="auto"/>
        <w:ind w:firstLine="81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10"/>
          <w:sz w:val="31"/>
          <w:szCs w:val="31"/>
        </w:rPr>
        <w:t>组织对该节目进行了严格的审查，确认符合江苏省第</w:t>
      </w:r>
      <w:r>
        <w:rPr>
          <w:rFonts w:ascii="仿宋" w:hAnsi="仿宋" w:eastAsia="仿宋" w:cs="仿宋"/>
          <w:spacing w:val="19"/>
          <w:sz w:val="31"/>
          <w:szCs w:val="31"/>
        </w:rPr>
        <w:t>七</w:t>
      </w:r>
      <w:r>
        <w:rPr>
          <w:rFonts w:ascii="仿宋" w:hAnsi="仿宋" w:eastAsia="仿宋" w:cs="仿宋"/>
          <w:spacing w:val="17"/>
          <w:sz w:val="31"/>
          <w:szCs w:val="31"/>
        </w:rPr>
        <w:t>届大学生艺术展演活动的主题，没有违背社会主义核心价值</w:t>
      </w:r>
      <w:r>
        <w:rPr>
          <w:rFonts w:ascii="仿宋" w:hAnsi="仿宋" w:eastAsia="仿宋" w:cs="仿宋"/>
          <w:spacing w:val="7"/>
          <w:sz w:val="31"/>
          <w:szCs w:val="31"/>
        </w:rPr>
        <w:t>观、违反国家法律法规或现行政策的内容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3" w:line="378" w:lineRule="auto"/>
        <w:ind w:left="8" w:right="9" w:firstLine="64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4"/>
          <w:sz w:val="31"/>
          <w:szCs w:val="31"/>
        </w:rPr>
        <w:t>承诺实际演出内容与审查内容一致，如在演出过程中出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现上述违</w:t>
      </w:r>
      <w:r>
        <w:rPr>
          <w:rFonts w:ascii="仿宋" w:hAnsi="仿宋" w:eastAsia="仿宋" w:cs="仿宋"/>
          <w:spacing w:val="-4"/>
          <w:sz w:val="31"/>
          <w:szCs w:val="31"/>
        </w:rPr>
        <w:t>规</w:t>
      </w:r>
      <w:r>
        <w:rPr>
          <w:rFonts w:ascii="仿宋" w:hAnsi="仿宋" w:eastAsia="仿宋" w:cs="仿宋"/>
          <w:spacing w:val="-3"/>
          <w:sz w:val="31"/>
          <w:szCs w:val="31"/>
        </w:rPr>
        <w:t>情况，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-3"/>
          <w:sz w:val="31"/>
          <w:szCs w:val="31"/>
        </w:rPr>
        <w:t>承担全部责任。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244" w:line="372" w:lineRule="auto"/>
        <w:ind w:firstLine="3440" w:firstLineChars="1000"/>
        <w:rPr>
          <w:rFonts w:hint="default" w:ascii="仿宋" w:hAnsi="仿宋" w:eastAsia="仿宋" w:cs="仿宋"/>
          <w:spacing w:val="17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7"/>
          <w:sz w:val="31"/>
          <w:szCs w:val="31"/>
        </w:rPr>
        <w:t>审查人签字：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              </w:t>
      </w:r>
    </w:p>
    <w:p>
      <w:pPr>
        <w:spacing w:before="244" w:line="372" w:lineRule="auto"/>
        <w:ind w:firstLine="3440" w:firstLineChars="1000"/>
        <w:rPr>
          <w:rFonts w:hint="default" w:ascii="仿宋" w:hAnsi="仿宋" w:eastAsia="仿宋" w:cs="仿宋"/>
          <w:spacing w:val="17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7"/>
          <w:sz w:val="31"/>
          <w:szCs w:val="31"/>
        </w:rPr>
        <w:t>审查部门：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                   </w:t>
      </w:r>
    </w:p>
    <w:p>
      <w:pPr>
        <w:spacing w:before="244" w:line="372" w:lineRule="auto"/>
        <w:ind w:firstLine="3402" w:firstLineChars="989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审查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17"/>
          <w:sz w:val="31"/>
          <w:szCs w:val="31"/>
        </w:rPr>
        <w:t>：          (盖章)</w:t>
      </w:r>
    </w:p>
    <w:p>
      <w:pPr>
        <w:spacing w:before="244" w:line="372" w:lineRule="auto"/>
        <w:ind w:firstLine="3402" w:firstLineChars="989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审查时间：    年   月  日</w:t>
      </w:r>
    </w:p>
    <w:p>
      <w:pPr>
        <w:spacing w:before="244" w:line="372" w:lineRule="auto"/>
        <w:ind w:firstLine="3402" w:firstLineChars="989"/>
        <w:rPr>
          <w:rFonts w:ascii="仿宋" w:hAnsi="仿宋" w:eastAsia="仿宋" w:cs="仿宋"/>
          <w:spacing w:val="17"/>
          <w:sz w:val="31"/>
          <w:szCs w:val="31"/>
        </w:rPr>
      </w:pPr>
    </w:p>
    <w:sectPr>
      <w:footerReference r:id="rId5" w:type="default"/>
      <w:pgSz w:w="11906" w:h="16838"/>
      <w:pgMar w:top="1431" w:right="1524" w:bottom="1258" w:left="1544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42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-2"/>
        <w:sz w:val="28"/>
        <w:szCs w:val="28"/>
      </w:rPr>
      <w:t>41—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jNjM2MzQzYTM3ZmFhMDdlNzc3MzJkYjdjMWQzYTkifQ=="/>
  </w:docVars>
  <w:rsids>
    <w:rsidRoot w:val="00000000"/>
    <w:rsid w:val="0E4241E3"/>
    <w:rsid w:val="12E1317F"/>
    <w:rsid w:val="33273970"/>
    <w:rsid w:val="5C441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219</Characters>
  <TotalTime>0</TotalTime>
  <ScaleCrop>false</ScaleCrop>
  <LinksUpToDate>false</LinksUpToDate>
  <CharactersWithSpaces>278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2023-03-29T02:13:00Z</dcterms:created>
  <dc:creator>牟开亮</dc:creator>
  <cp:lastModifiedBy>不知你心何意</cp:lastModifiedBy>
  <dcterms:modified xsi:type="dcterms:W3CDTF">2023-04-04T01:37:14Z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2023-04-02T16:37:59Z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DC0F3F97BA0F4CB68DE1DABCEA4ED885_12</vt:lpwstr>
  </property>
</Properties>
</file>